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F2E523C" w14:textId="77777777" w:rsidR="00BA34AE" w:rsidRDefault="00BA34AE" w:rsidP="00690B44">
      <w:pPr>
        <w:tabs>
          <w:tab w:val="left" w:pos="2195"/>
        </w:tabs>
        <w:rPr>
          <w:rFonts w:ascii="Arial" w:hAnsi="Arial" w:cs="Arial"/>
          <w:sz w:val="50"/>
          <w:szCs w:val="50"/>
        </w:rPr>
      </w:pPr>
    </w:p>
    <w:p w14:paraId="1F1581A5" w14:textId="77777777" w:rsidR="00BD5095" w:rsidRPr="00BD5095" w:rsidRDefault="00BD5095" w:rsidP="00BD5095"/>
    <w:p w14:paraId="171B531D" w14:textId="77777777" w:rsidR="006B1B35" w:rsidRPr="006B1B35" w:rsidRDefault="0016299E" w:rsidP="00BE4CA7">
      <w:pPr>
        <w:tabs>
          <w:tab w:val="left" w:pos="2160"/>
        </w:tabs>
        <w:sectPr w:rsidR="006B1B35" w:rsidRPr="006B1B35" w:rsidSect="00C50AA3">
          <w:headerReference w:type="default" r:id="rId8"/>
          <w:pgSz w:w="17157" w:h="12242"/>
          <w:pgMar w:top="0" w:right="0" w:bottom="0" w:left="0" w:header="0" w:footer="0" w:gutter="0"/>
          <w:cols w:space="708"/>
          <w:docGrid w:linePitch="360"/>
        </w:sectPr>
      </w:pPr>
      <w:r>
        <w:rPr>
          <w:noProof/>
          <w:lang w:val="en-GB" w:eastAsia="en-GB"/>
        </w:rPr>
        <mc:AlternateContent>
          <mc:Choice Requires="wps">
            <w:drawing>
              <wp:anchor distT="0" distB="0" distL="114300" distR="114300" simplePos="0" relativeHeight="251686400" behindDoc="0" locked="0" layoutInCell="1" allowOverlap="1" wp14:anchorId="5E964A77" wp14:editId="46B3B170">
                <wp:simplePos x="0" y="0"/>
                <wp:positionH relativeFrom="page">
                  <wp:posOffset>0</wp:posOffset>
                </wp:positionH>
                <wp:positionV relativeFrom="page">
                  <wp:posOffset>6346835</wp:posOffset>
                </wp:positionV>
                <wp:extent cx="10908000" cy="763200"/>
                <wp:effectExtent l="0" t="0" r="1905" b="0"/>
                <wp:wrapNone/>
                <wp:docPr id="66" name="Rectangle 66"/>
                <wp:cNvGraphicFramePr/>
                <a:graphic xmlns:a="http://schemas.openxmlformats.org/drawingml/2006/main">
                  <a:graphicData uri="http://schemas.microsoft.com/office/word/2010/wordprocessingShape">
                    <wps:wsp>
                      <wps:cNvSpPr/>
                      <wps:spPr>
                        <a:xfrm>
                          <a:off x="0" y="0"/>
                          <a:ext cx="10908000" cy="763200"/>
                        </a:xfrm>
                        <a:prstGeom prst="rect">
                          <a:avLst/>
                        </a:prstGeom>
                        <a:solidFill>
                          <a:srgbClr val="002B5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8CF22F" id="Rectangle 66" o:spid="_x0000_s1026" style="position:absolute;margin-left:0;margin-top:499.75pt;width:858.9pt;height:60.1pt;z-index:251686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" fillcolor="#002b5f" stroked="f" strokeweight="1pt">
                <w10:wrap anchorx="page" anchory="page"/>
              </v:rect>
            </w:pict>
          </mc:Fallback>
        </mc:AlternateContent>
      </w:r>
      <w:r>
        <w:rPr>
          <w:rFonts w:ascii="Arial" w:hAnsi="Arial" w:cs="Arial"/>
          <w:noProof/>
          <w:sz w:val="50"/>
          <w:szCs w:val="50"/>
        </w:rPr>
        <w:drawing>
          <wp:anchor distT="0" distB="0" distL="114300" distR="114300" simplePos="0" relativeHeight="251737600" behindDoc="0" locked="0" layoutInCell="1" allowOverlap="1" wp14:anchorId="76AAF957" wp14:editId="182C6EC7">
            <wp:simplePos x="0" y="0"/>
            <wp:positionH relativeFrom="page">
              <wp:posOffset>8513445</wp:posOffset>
            </wp:positionH>
            <wp:positionV relativeFrom="page">
              <wp:posOffset>6199047</wp:posOffset>
            </wp:positionV>
            <wp:extent cx="1912707" cy="1060782"/>
            <wp:effectExtent l="0" t="0" r="5080" b="6350"/>
            <wp:wrapNone/>
            <wp:docPr id="2973455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345568" name="Picture 1"/>
                    <pic:cNvPicPr/>
                  </pic:nvPicPr>
                  <pic:blipFill>
                    <a:blip r:embed="rId9" cstate="print">
                      <a:extLst>
                        <a:ext uri="{28A0092B-C50C-407E-A947-70E740481C1C}">
                          <a14:useLocalDpi xmlns:a14="http://schemas.microsoft.com/office/drawing/2010/main" val="0"/>
                        </a:ext>
                      </a:extLst>
                    </a:blip>
                    <a:stretch>
                      <a:fillRect/>
                    </a:stretch>
                  </pic:blipFill>
                  <pic:spPr>
                    <a:xfrm>
                      <a:off x="0" y="0"/>
                      <a:ext cx="1912707" cy="1060782"/>
                    </a:xfrm>
                    <a:prstGeom prst="rect">
                      <a:avLst/>
                    </a:prstGeom>
                  </pic:spPr>
                </pic:pic>
              </a:graphicData>
            </a:graphic>
            <wp14:sizeRelH relativeFrom="margin">
              <wp14:pctWidth>0</wp14:pctWidth>
            </wp14:sizeRelH>
            <wp14:sizeRelV relativeFrom="margin">
              <wp14:pctHeight>0</wp14:pctHeight>
            </wp14:sizeRelV>
          </wp:anchor>
        </w:drawing>
      </w:r>
      <w:r>
        <w:rPr>
          <w:noProof/>
          <w:lang w:val="en-GB" w:eastAsia="en-GB"/>
        </w:rPr>
        <mc:AlternateContent>
          <mc:Choice Requires="wps">
            <w:drawing>
              <wp:anchor distT="0" distB="0" distL="114300" distR="114300" simplePos="0" relativeHeight="251683328" behindDoc="1" locked="0" layoutInCell="1" allowOverlap="1" wp14:anchorId="7BA2789E" wp14:editId="2217635A">
                <wp:simplePos x="0" y="0"/>
                <wp:positionH relativeFrom="page">
                  <wp:posOffset>0</wp:posOffset>
                </wp:positionH>
                <wp:positionV relativeFrom="page">
                  <wp:posOffset>0</wp:posOffset>
                </wp:positionV>
                <wp:extent cx="10908000" cy="7776000"/>
                <wp:effectExtent l="0" t="0" r="8255" b="0"/>
                <wp:wrapNone/>
                <wp:docPr id="63" name="Text Box 2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908000" cy="7776000"/>
                        </a:xfrm>
                        <a:prstGeom prst="rect">
                          <a:avLst/>
                        </a:prstGeom>
                        <a:solidFill>
                          <a:schemeClr val="bg2"/>
                        </a:solidFill>
                        <a:ln>
                          <a:noFill/>
                        </a:ln>
                        <a:effectLst/>
                      </wps:spPr>
                      <wps:txbx>
                        <w:txbxContent>
                          <w:p w14:paraId="2203D1EE" w14:textId="6D2C8E20" w:rsidR="008F187D" w:rsidRPr="006606CD" w:rsidRDefault="008C1F93" w:rsidP="00EE1424">
                            <w:pPr>
                              <w:rPr>
                                <w:rFonts w:ascii="Berkeley Oldstyle" w:hAnsi="Berkeley Oldstyle"/>
                                <w:color w:val="988C8C"/>
                                <w:spacing w:val="20"/>
                                <w:sz w:val="22"/>
                                <w:szCs w:val="27"/>
                              </w:rPr>
                            </w:pPr>
                            <w:r>
                              <w:rPr>
                                <w:rFonts w:ascii="Berkeley Oldstyle" w:hAnsi="Berkeley Oldstyle"/>
                                <w:noProof/>
                                <w:color w:val="988C8C"/>
                                <w:spacing w:val="20"/>
                                <w:sz w:val="22"/>
                                <w:szCs w:val="27"/>
                              </w:rPr>
                              <w:drawing>
                                <wp:inline distT="0" distB="0" distL="0" distR="0" wp14:anchorId="61554C9F" wp14:editId="60CBC89C">
                                  <wp:extent cx="10885251" cy="7775575"/>
                                  <wp:effectExtent l="0" t="0" r="0" b="0"/>
                                  <wp:docPr id="6877185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718537" name="Picture 687718537"/>
                                          <pic:cNvPicPr/>
                                        </pic:nvPicPr>
                                        <pic:blipFill>
                                          <a:blip r:embed="rId10">
                                            <a:extLst>
                                              <a:ext uri="{28A0092B-C50C-407E-A947-70E740481C1C}">
                                                <a14:useLocalDpi xmlns:a14="http://schemas.microsoft.com/office/drawing/2010/main" val="0"/>
                                              </a:ext>
                                            </a:extLst>
                                          </a:blip>
                                          <a:stretch>
                                            <a:fillRect/>
                                          </a:stretch>
                                        </pic:blipFill>
                                        <pic:spPr>
                                          <a:xfrm>
                                            <a:off x="0" y="0"/>
                                            <a:ext cx="10890102" cy="7779040"/>
                                          </a:xfrm>
                                          <a:prstGeom prst="rect">
                                            <a:avLst/>
                                          </a:prstGeom>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BA2789E" id="_x0000_t202" coordsize="21600,21600" o:spt="202" path="m,l,21600r21600,l21600,xe">
                <v:stroke joinstyle="miter"/>
                <v:path gradientshapeok="t" o:connecttype="rect"/>
              </v:shapetype>
              <v:shape id="Text Box 228" o:spid="_x0000_s1026" type="#_x0000_t202" style="position:absolute;margin-left:0;margin-top:0;width:858.9pt;height:612.3pt;z-index:-251633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" fillcolor="#e7e6e6 [3214]" stroked="f">
                <v:textbox inset="0,0,0,0">
                  <w:txbxContent>
                    <w:p w14:paraId="2203D1EE" w14:textId="6D2C8E20" w:rsidR="008F187D" w:rsidRPr="006606CD" w:rsidRDefault="008C1F93" w:rsidP="00EE1424">
                      <w:pPr>
                        <w:rPr>
                          <w:rFonts w:ascii="Berkeley Oldstyle" w:hAnsi="Berkeley Oldstyle"/>
                          <w:color w:val="988C8C"/>
                          <w:spacing w:val="20"/>
                          <w:sz w:val="22"/>
                          <w:szCs w:val="27"/>
                        </w:rPr>
                      </w:pPr>
                      <w:r>
                        <w:rPr>
                          <w:rFonts w:ascii="Berkeley Oldstyle" w:hAnsi="Berkeley Oldstyle"/>
                          <w:noProof/>
                          <w:color w:val="988C8C"/>
                          <w:spacing w:val="20"/>
                          <w:sz w:val="22"/>
                          <w:szCs w:val="27"/>
                        </w:rPr>
                        <w:drawing>
                          <wp:inline distT="0" distB="0" distL="0" distR="0" wp14:anchorId="61554C9F" wp14:editId="60CBC89C">
                            <wp:extent cx="10885251" cy="7775575"/>
                            <wp:effectExtent l="0" t="0" r="0" b="0"/>
                            <wp:docPr id="6877185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718537" name="Picture 687718537"/>
                                    <pic:cNvPicPr/>
                                  </pic:nvPicPr>
                                  <pic:blipFill>
                                    <a:blip r:embed="rId10">
                                      <a:extLst>
                                        <a:ext uri="{28A0092B-C50C-407E-A947-70E740481C1C}">
                                          <a14:useLocalDpi xmlns:a14="http://schemas.microsoft.com/office/drawing/2010/main" val="0"/>
                                        </a:ext>
                                      </a:extLst>
                                    </a:blip>
                                    <a:stretch>
                                      <a:fillRect/>
                                    </a:stretch>
                                  </pic:blipFill>
                                  <pic:spPr>
                                    <a:xfrm>
                                      <a:off x="0" y="0"/>
                                      <a:ext cx="10890102" cy="7779040"/>
                                    </a:xfrm>
                                    <a:prstGeom prst="rect">
                                      <a:avLst/>
                                    </a:prstGeom>
                                  </pic:spPr>
                                </pic:pic>
                              </a:graphicData>
                            </a:graphic>
                          </wp:inline>
                        </w:drawing>
                      </w:r>
                    </w:p>
                  </w:txbxContent>
                </v:textbox>
                <w10:wrap anchorx="page" anchory="page"/>
              </v:shape>
            </w:pict>
          </mc:Fallback>
        </mc:AlternateContent>
      </w:r>
      <w:r w:rsidR="000A31FF">
        <w:rPr>
          <w:noProof/>
          <w:lang w:val="en-GB" w:eastAsia="en-GB"/>
        </w:rPr>
        <mc:AlternateContent>
          <mc:Choice Requires="wps">
            <w:drawing>
              <wp:anchor distT="0" distB="0" distL="114300" distR="114300" simplePos="0" relativeHeight="251687424" behindDoc="0" locked="0" layoutInCell="1" allowOverlap="1" wp14:anchorId="7735CC24" wp14:editId="65E565EE">
                <wp:simplePos x="0" y="0"/>
                <wp:positionH relativeFrom="page">
                  <wp:posOffset>464820</wp:posOffset>
                </wp:positionH>
                <wp:positionV relativeFrom="page">
                  <wp:posOffset>6511524</wp:posOffset>
                </wp:positionV>
                <wp:extent cx="3086735" cy="497740"/>
                <wp:effectExtent l="0" t="0" r="12065" b="10795"/>
                <wp:wrapNone/>
                <wp:docPr id="39" name="Text Box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086735" cy="49774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FFFFFF"/>
                              </a:solidFill>
                              <a:miter lim="800000"/>
                              <a:headEnd/>
                              <a:tailEnd/>
                            </a14:hiddenLine>
                          </a:ext>
                          <a:ext uri="{AF507438-7753-43E0-B8FC-AC1667EBCBE1}">
                            <a14:hiddenEffects xmlns:a14="http://schemas.microsoft.com/office/drawing/2010/main">
                              <a:effectLst/>
                            </a14:hiddenEffects>
                          </a:ext>
                        </a:extLst>
                      </wps:spPr>
                      <wps:txbx>
                        <w:txbxContent>
                          <w:p w14:paraId="236BB65B" w14:textId="4DBED3A7" w:rsidR="000A31FF" w:rsidRPr="00C50AA3" w:rsidRDefault="003B4340" w:rsidP="00FB6D79">
                            <w:pPr>
                              <w:spacing w:line="192" w:lineRule="auto"/>
                              <w:rPr>
                                <w:rFonts w:ascii="Collier Semibold" w:hAnsi="Collier Semibold" w:cs="Calibri"/>
                                <w:b/>
                                <w:bCs/>
                                <w:color w:val="FFFFFF" w:themeColor="background1"/>
                                <w:sz w:val="36"/>
                                <w:szCs w:val="36"/>
                                <w:lang w:val="en-GB"/>
                              </w:rPr>
                            </w:pPr>
                            <w:r>
                              <w:rPr>
                                <w:rFonts w:ascii="Collier Semibold" w:hAnsi="Collier Semibold" w:cs="Calibri"/>
                                <w:b/>
                                <w:bCs/>
                                <w:color w:val="FFFFFF" w:themeColor="background1"/>
                                <w:sz w:val="36"/>
                                <w:szCs w:val="36"/>
                                <w:lang w:val="en-GB"/>
                              </w:rPr>
                              <w:t>4 Barley Way</w:t>
                            </w:r>
                          </w:p>
                          <w:p w14:paraId="763F82EB" w14:textId="6C2BB19A" w:rsidR="00EE1424" w:rsidRPr="00C50AA3" w:rsidRDefault="003B4340" w:rsidP="00FB6D79">
                            <w:pPr>
                              <w:spacing w:line="192" w:lineRule="auto"/>
                              <w:rPr>
                                <w:rFonts w:ascii="Collier Semibold" w:hAnsi="Collier Semibold" w:cs="Calibri"/>
                                <w:b/>
                                <w:bCs/>
                                <w:color w:val="FFFFFF" w:themeColor="background1"/>
                                <w:sz w:val="26"/>
                                <w:szCs w:val="26"/>
                                <w:lang w:val="en-GB"/>
                              </w:rPr>
                            </w:pPr>
                            <w:r>
                              <w:rPr>
                                <w:rFonts w:ascii="Collier Semibold" w:hAnsi="Collier Semibold" w:cs="Calibri"/>
                                <w:b/>
                                <w:bCs/>
                                <w:color w:val="FFFFFF" w:themeColor="background1"/>
                                <w:sz w:val="26"/>
                                <w:szCs w:val="26"/>
                                <w:lang w:val="en-GB"/>
                              </w:rPr>
                              <w:t>Horncastle, Lincolnshire. LN9 5SS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35CC24" id="Text Box 204" o:spid="_x0000_s1027" type="#_x0000_t202" style="position:absolute;margin-left:36.6pt;margin-top:512.7pt;width:243.05pt;height:39.2pt;z-index:251687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" filled="f" stroked="f" strokecolor="white">
                <v:path arrowok="t"/>
                <v:textbox inset="0,0,0,0">
                  <w:txbxContent>
                    <w:p w14:paraId="236BB65B" w14:textId="4DBED3A7" w:rsidR="000A31FF" w:rsidRPr="00C50AA3" w:rsidRDefault="003B4340" w:rsidP="00FB6D79">
                      <w:pPr>
                        <w:spacing w:line="192" w:lineRule="auto"/>
                        <w:rPr>
                          <w:rFonts w:ascii="Collier Semibold" w:hAnsi="Collier Semibold" w:cs="Calibri"/>
                          <w:b/>
                          <w:bCs/>
                          <w:color w:val="FFFFFF" w:themeColor="background1"/>
                          <w:sz w:val="36"/>
                          <w:szCs w:val="36"/>
                          <w:lang w:val="en-GB"/>
                        </w:rPr>
                      </w:pPr>
                      <w:r>
                        <w:rPr>
                          <w:rFonts w:ascii="Collier Semibold" w:hAnsi="Collier Semibold" w:cs="Calibri"/>
                          <w:b/>
                          <w:bCs/>
                          <w:color w:val="FFFFFF" w:themeColor="background1"/>
                          <w:sz w:val="36"/>
                          <w:szCs w:val="36"/>
                          <w:lang w:val="en-GB"/>
                        </w:rPr>
                        <w:t>4 Barley Way</w:t>
                      </w:r>
                    </w:p>
                    <w:p w14:paraId="763F82EB" w14:textId="6C2BB19A" w:rsidR="00EE1424" w:rsidRPr="00C50AA3" w:rsidRDefault="003B4340" w:rsidP="00FB6D79">
                      <w:pPr>
                        <w:spacing w:line="192" w:lineRule="auto"/>
                        <w:rPr>
                          <w:rFonts w:ascii="Collier Semibold" w:hAnsi="Collier Semibold" w:cs="Calibri"/>
                          <w:b/>
                          <w:bCs/>
                          <w:color w:val="FFFFFF" w:themeColor="background1"/>
                          <w:sz w:val="26"/>
                          <w:szCs w:val="26"/>
                          <w:lang w:val="en-GB"/>
                        </w:rPr>
                      </w:pPr>
                      <w:r>
                        <w:rPr>
                          <w:rFonts w:ascii="Collier Semibold" w:hAnsi="Collier Semibold" w:cs="Calibri"/>
                          <w:b/>
                          <w:bCs/>
                          <w:color w:val="FFFFFF" w:themeColor="background1"/>
                          <w:sz w:val="26"/>
                          <w:szCs w:val="26"/>
                          <w:lang w:val="en-GB"/>
                        </w:rPr>
                        <w:t>Horncastle, Lincolnshire. LN9 5SS</w:t>
                      </w:r>
                    </w:p>
                  </w:txbxContent>
                </v:textbox>
                <w10:wrap anchorx="page" anchory="page"/>
              </v:shape>
            </w:pict>
          </mc:Fallback>
        </mc:AlternateContent>
      </w:r>
    </w:p>
    <w:p w14:paraId="0E502D8B" w14:textId="1C99D05D" w:rsidR="00190CF1" w:rsidRDefault="003B4340">
      <w:pPr>
        <w:sectPr w:rsidR="00190CF1" w:rsidSect="00C50AA3">
          <w:headerReference w:type="default" r:id="rId11"/>
          <w:footerReference w:type="default" r:id="rId12"/>
          <w:pgSz w:w="17157" w:h="12242"/>
          <w:pgMar w:top="0" w:right="0" w:bottom="0" w:left="0" w:header="0" w:footer="0" w:gutter="0"/>
          <w:cols w:space="708"/>
          <w:docGrid w:linePitch="360"/>
        </w:sectPr>
      </w:pPr>
      <w:r>
        <w:rPr>
          <w:noProof/>
          <w:lang w:val="en-GB" w:eastAsia="en-GB"/>
        </w:rPr>
        <w:lastRenderedPageBreak/>
        <mc:AlternateContent>
          <mc:Choice Requires="wps">
            <w:drawing>
              <wp:anchor distT="0" distB="0" distL="114300" distR="114300" simplePos="0" relativeHeight="251747840" behindDoc="0" locked="0" layoutInCell="1" allowOverlap="1" wp14:anchorId="506076E7" wp14:editId="32AAC91B">
                <wp:simplePos x="0" y="0"/>
                <wp:positionH relativeFrom="page">
                  <wp:posOffset>7276289</wp:posOffset>
                </wp:positionH>
                <wp:positionV relativeFrom="page">
                  <wp:posOffset>885217</wp:posOffset>
                </wp:positionV>
                <wp:extent cx="3080385" cy="2733472"/>
                <wp:effectExtent l="0" t="0" r="5715" b="10160"/>
                <wp:wrapNone/>
                <wp:docPr id="1134005696" name="Text Box 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080385" cy="273347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FFFFFF"/>
                              </a:solidFill>
                              <a:miter lim="800000"/>
                              <a:headEnd/>
                              <a:tailEnd/>
                            </a14:hiddenLine>
                          </a:ext>
                          <a:ext uri="{AF507438-7753-43E0-B8FC-AC1667EBCBE1}">
                            <a14:hiddenEffects xmlns:a14="http://schemas.microsoft.com/office/drawing/2010/main">
                              <a:effectLst/>
                            </a14:hiddenEffects>
                          </a:ext>
                        </a:extLst>
                      </wps:spPr>
                      <wps:txbx>
                        <w:txbxContent>
                          <w:p w14:paraId="56A2A969" w14:textId="77777777" w:rsidR="003B4340" w:rsidRDefault="003B4340" w:rsidP="003B4340">
                            <w:pPr>
                              <w:spacing w:line="264" w:lineRule="auto"/>
                              <w:jc w:val="both"/>
                              <w:rPr>
                                <w:rFonts w:ascii="Arial" w:hAnsi="Arial" w:cs="Arial"/>
                                <w:color w:val="FFFFFF" w:themeColor="background1"/>
                                <w:sz w:val="22"/>
                                <w:szCs w:val="22"/>
                                <w:lang w:val="en-GB"/>
                              </w:rPr>
                            </w:pPr>
                            <w:r w:rsidRPr="003B4340">
                              <w:rPr>
                                <w:rFonts w:ascii="Arial" w:hAnsi="Arial" w:cs="Arial"/>
                                <w:color w:val="FFFFFF" w:themeColor="background1"/>
                                <w:sz w:val="22"/>
                                <w:szCs w:val="22"/>
                                <w:lang w:val="en-GB"/>
                              </w:rPr>
                              <w:t>4 Barley Way is a modern, four-bedroom family home providing well-maintained accommodation to a private corner plot on this no through road.</w:t>
                            </w:r>
                          </w:p>
                          <w:p w14:paraId="4DC6394F" w14:textId="77777777" w:rsidR="003B4340" w:rsidRPr="003B4340" w:rsidRDefault="003B4340" w:rsidP="003B4340">
                            <w:pPr>
                              <w:spacing w:line="264" w:lineRule="auto"/>
                              <w:jc w:val="both"/>
                              <w:rPr>
                                <w:rFonts w:ascii="Arial" w:hAnsi="Arial" w:cs="Arial"/>
                                <w:color w:val="FFFFFF" w:themeColor="background1"/>
                                <w:sz w:val="22"/>
                                <w:szCs w:val="22"/>
                                <w:lang w:val="en-GB"/>
                              </w:rPr>
                            </w:pPr>
                          </w:p>
                          <w:p w14:paraId="49275D42" w14:textId="394A0E2A" w:rsidR="00250F5D" w:rsidRPr="003B4340" w:rsidRDefault="003B4340" w:rsidP="003B4340">
                            <w:pPr>
                              <w:spacing w:line="264" w:lineRule="auto"/>
                              <w:jc w:val="both"/>
                              <w:rPr>
                                <w:rFonts w:ascii="Arial" w:hAnsi="Arial" w:cs="Arial"/>
                                <w:color w:val="FFFFFF" w:themeColor="background1"/>
                                <w:sz w:val="22"/>
                                <w:szCs w:val="22"/>
                                <w:lang w:val="en-GB"/>
                              </w:rPr>
                            </w:pPr>
                            <w:r w:rsidRPr="003B4340">
                              <w:rPr>
                                <w:rFonts w:ascii="Arial" w:hAnsi="Arial" w:cs="Arial"/>
                                <w:color w:val="FFFFFF" w:themeColor="background1"/>
                                <w:sz w:val="22"/>
                                <w:szCs w:val="22"/>
                                <w:lang w:val="en-GB"/>
                              </w:rPr>
                              <w:t xml:space="preserve">Boasting spacious ground floor accommodation: comprising entrance porch, hallway, living room, dining-kitchen, snug, utility and shower room, the property enjoys a bright east-west aspect. The first floor provides four bedrooms, including master with </w:t>
                            </w:r>
                            <w:proofErr w:type="spellStart"/>
                            <w:r w:rsidRPr="003B4340">
                              <w:rPr>
                                <w:rFonts w:ascii="Arial" w:hAnsi="Arial" w:cs="Arial"/>
                                <w:color w:val="FFFFFF" w:themeColor="background1"/>
                                <w:sz w:val="22"/>
                                <w:szCs w:val="22"/>
                                <w:lang w:val="en-GB"/>
                              </w:rPr>
                              <w:t>en</w:t>
                            </w:r>
                            <w:proofErr w:type="spellEnd"/>
                            <w:r w:rsidRPr="003B4340">
                              <w:rPr>
                                <w:rFonts w:ascii="Arial" w:hAnsi="Arial" w:cs="Arial"/>
                                <w:color w:val="FFFFFF" w:themeColor="background1"/>
                                <w:sz w:val="22"/>
                                <w:szCs w:val="22"/>
                                <w:lang w:val="en-GB"/>
                              </w:rPr>
                              <w:t xml:space="preserve"> suite, and family bathroom. To an ideal family location, with the services and amenities of Horncastle (including primary and secondary schooling) within walking distance for most, 4 Barley Way includes courtyard front garden, lawned rear, single garage and driveway parking.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6076E7" id="Text Box 239" o:spid="_x0000_s1028" type="#_x0000_t202" style="position:absolute;margin-left:572.95pt;margin-top:69.7pt;width:242.55pt;height:215.25pt;z-index:251747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" filled="f" stroked="f" strokecolor="white">
                <v:path arrowok="t"/>
                <v:textbox inset="0,0,0,0">
                  <w:txbxContent>
                    <w:p w14:paraId="56A2A969" w14:textId="77777777" w:rsidR="003B4340" w:rsidRDefault="003B4340" w:rsidP="003B4340">
                      <w:pPr>
                        <w:spacing w:line="264" w:lineRule="auto"/>
                        <w:jc w:val="both"/>
                        <w:rPr>
                          <w:rFonts w:ascii="Arial" w:hAnsi="Arial" w:cs="Arial"/>
                          <w:color w:val="FFFFFF" w:themeColor="background1"/>
                          <w:sz w:val="22"/>
                          <w:szCs w:val="22"/>
                          <w:lang w:val="en-GB"/>
                        </w:rPr>
                      </w:pPr>
                      <w:r w:rsidRPr="003B4340">
                        <w:rPr>
                          <w:rFonts w:ascii="Arial" w:hAnsi="Arial" w:cs="Arial"/>
                          <w:color w:val="FFFFFF" w:themeColor="background1"/>
                          <w:sz w:val="22"/>
                          <w:szCs w:val="22"/>
                          <w:lang w:val="en-GB"/>
                        </w:rPr>
                        <w:t>4 Barley Way is a modern, four-bedroom family home providing well-maintained accommodation to a private corner plot on this no through road.</w:t>
                      </w:r>
                    </w:p>
                    <w:p w14:paraId="4DC6394F" w14:textId="77777777" w:rsidR="003B4340" w:rsidRPr="003B4340" w:rsidRDefault="003B4340" w:rsidP="003B4340">
                      <w:pPr>
                        <w:spacing w:line="264" w:lineRule="auto"/>
                        <w:jc w:val="both"/>
                        <w:rPr>
                          <w:rFonts w:ascii="Arial" w:hAnsi="Arial" w:cs="Arial"/>
                          <w:color w:val="FFFFFF" w:themeColor="background1"/>
                          <w:sz w:val="22"/>
                          <w:szCs w:val="22"/>
                          <w:lang w:val="en-GB"/>
                        </w:rPr>
                      </w:pPr>
                    </w:p>
                    <w:p w14:paraId="49275D42" w14:textId="394A0E2A" w:rsidR="00250F5D" w:rsidRPr="003B4340" w:rsidRDefault="003B4340" w:rsidP="003B4340">
                      <w:pPr>
                        <w:spacing w:line="264" w:lineRule="auto"/>
                        <w:jc w:val="both"/>
                        <w:rPr>
                          <w:rFonts w:ascii="Arial" w:hAnsi="Arial" w:cs="Arial"/>
                          <w:color w:val="FFFFFF" w:themeColor="background1"/>
                          <w:sz w:val="22"/>
                          <w:szCs w:val="22"/>
                          <w:lang w:val="en-GB"/>
                        </w:rPr>
                      </w:pPr>
                      <w:r w:rsidRPr="003B4340">
                        <w:rPr>
                          <w:rFonts w:ascii="Arial" w:hAnsi="Arial" w:cs="Arial"/>
                          <w:color w:val="FFFFFF" w:themeColor="background1"/>
                          <w:sz w:val="22"/>
                          <w:szCs w:val="22"/>
                          <w:lang w:val="en-GB"/>
                        </w:rPr>
                        <w:t xml:space="preserve">Boasting spacious ground floor accommodation: comprising entrance porch, hallway, living room, dining-kitchen, snug, utility and shower room, the property enjoys a bright east-west aspect. The first floor provides four bedrooms, including master with </w:t>
                      </w:r>
                      <w:proofErr w:type="spellStart"/>
                      <w:r w:rsidRPr="003B4340">
                        <w:rPr>
                          <w:rFonts w:ascii="Arial" w:hAnsi="Arial" w:cs="Arial"/>
                          <w:color w:val="FFFFFF" w:themeColor="background1"/>
                          <w:sz w:val="22"/>
                          <w:szCs w:val="22"/>
                          <w:lang w:val="en-GB"/>
                        </w:rPr>
                        <w:t>en</w:t>
                      </w:r>
                      <w:proofErr w:type="spellEnd"/>
                      <w:r w:rsidRPr="003B4340">
                        <w:rPr>
                          <w:rFonts w:ascii="Arial" w:hAnsi="Arial" w:cs="Arial"/>
                          <w:color w:val="FFFFFF" w:themeColor="background1"/>
                          <w:sz w:val="22"/>
                          <w:szCs w:val="22"/>
                          <w:lang w:val="en-GB"/>
                        </w:rPr>
                        <w:t xml:space="preserve"> suite, and family bathroom. To an ideal family location, with the services and amenities of Horncastle (including primary and secondary schooling) within walking distance for most, 4 Barley Way includes courtyard front garden, lawned rear, single garage and driveway parking.</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251665919" behindDoc="0" locked="0" layoutInCell="1" allowOverlap="1" wp14:anchorId="64B8DBF7" wp14:editId="14BBB194">
                <wp:simplePos x="0" y="0"/>
                <wp:positionH relativeFrom="column">
                  <wp:posOffset>7169285</wp:posOffset>
                </wp:positionH>
                <wp:positionV relativeFrom="paragraph">
                  <wp:posOffset>641863</wp:posOffset>
                </wp:positionV>
                <wp:extent cx="3291205" cy="3103124"/>
                <wp:effectExtent l="0" t="0" r="4445" b="2540"/>
                <wp:wrapNone/>
                <wp:docPr id="583565860" name="Rectangle 1"/>
                <wp:cNvGraphicFramePr/>
                <a:graphic xmlns:a="http://schemas.openxmlformats.org/drawingml/2006/main">
                  <a:graphicData uri="http://schemas.microsoft.com/office/word/2010/wordprocessingShape">
                    <wps:wsp>
                      <wps:cNvSpPr/>
                      <wps:spPr>
                        <a:xfrm>
                          <a:off x="0" y="0"/>
                          <a:ext cx="3291205" cy="3103124"/>
                        </a:xfrm>
                        <a:prstGeom prst="rect">
                          <a:avLst/>
                        </a:prstGeom>
                        <a:solidFill>
                          <a:srgbClr val="002B5F"/>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03E6AF9" id="Rectangle 1" o:spid="_x0000_s1026" style="position:absolute;margin-left:564.5pt;margin-top:50.55pt;width:259.15pt;height:244.35pt;z-index:25166591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" fillcolor="#002b5f" stroked="f" strokeweight="1pt"/>
            </w:pict>
          </mc:Fallback>
        </mc:AlternateContent>
      </w:r>
      <w:r>
        <w:rPr>
          <w:noProof/>
          <w:lang w:val="en-GB" w:eastAsia="en-GB"/>
        </w:rPr>
        <mc:AlternateContent>
          <mc:Choice Requires="wps">
            <w:drawing>
              <wp:anchor distT="0" distB="0" distL="114300" distR="114300" simplePos="0" relativeHeight="251745792" behindDoc="0" locked="0" layoutInCell="1" allowOverlap="1" wp14:anchorId="2C84482F" wp14:editId="67EE832C">
                <wp:simplePos x="0" y="0"/>
                <wp:positionH relativeFrom="page">
                  <wp:posOffset>7276289</wp:posOffset>
                </wp:positionH>
                <wp:positionV relativeFrom="page">
                  <wp:posOffset>4036979</wp:posOffset>
                </wp:positionV>
                <wp:extent cx="3185795" cy="2947548"/>
                <wp:effectExtent l="0" t="0" r="14605" b="5715"/>
                <wp:wrapNone/>
                <wp:docPr id="1226368045" name="Text Box 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185795" cy="2947548"/>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FFFFFF"/>
                              </a:solidFill>
                              <a:miter lim="800000"/>
                              <a:headEnd/>
                              <a:tailEnd/>
                            </a14:hiddenLine>
                          </a:ext>
                          <a:ext uri="{AF507438-7753-43E0-B8FC-AC1667EBCBE1}">
                            <a14:hiddenEffects xmlns:a14="http://schemas.microsoft.com/office/drawing/2010/main">
                              <a:effectLst/>
                            </a14:hiddenEffects>
                          </a:ext>
                        </a:extLst>
                      </wps:spPr>
                      <wps:txbx id="3">
                        <w:txbxContent>
                          <w:p w14:paraId="6BE7A03F" w14:textId="77777777" w:rsidR="003B4340" w:rsidRPr="003B4340" w:rsidRDefault="003B4340" w:rsidP="003B4340">
                            <w:pPr>
                              <w:spacing w:line="228" w:lineRule="auto"/>
                              <w:jc w:val="both"/>
                              <w:rPr>
                                <w:rFonts w:ascii="Arial" w:hAnsi="Arial" w:cs="Arial"/>
                                <w:b/>
                                <w:bCs/>
                                <w:color w:val="58595B"/>
                                <w:sz w:val="20"/>
                                <w:szCs w:val="20"/>
                                <w:lang w:val="en-GB"/>
                              </w:rPr>
                            </w:pPr>
                            <w:r w:rsidRPr="003B4340">
                              <w:rPr>
                                <w:rFonts w:ascii="Arial" w:hAnsi="Arial" w:cs="Arial"/>
                                <w:b/>
                                <w:bCs/>
                                <w:color w:val="58595B"/>
                                <w:sz w:val="20"/>
                                <w:szCs w:val="20"/>
                                <w:lang w:val="en-GB"/>
                              </w:rPr>
                              <w:t>ACCOMMODATION</w:t>
                            </w:r>
                          </w:p>
                          <w:p w14:paraId="6DBD4093" w14:textId="77777777" w:rsidR="003B4340" w:rsidRPr="003B4340" w:rsidRDefault="003B4340" w:rsidP="003B4340">
                            <w:pPr>
                              <w:spacing w:line="228" w:lineRule="auto"/>
                              <w:jc w:val="both"/>
                              <w:rPr>
                                <w:rFonts w:ascii="Arial" w:hAnsi="Arial" w:cs="Arial"/>
                                <w:color w:val="58595B"/>
                                <w:sz w:val="20"/>
                                <w:szCs w:val="20"/>
                                <w:lang w:val="en-GB"/>
                              </w:rPr>
                            </w:pPr>
                          </w:p>
                          <w:p w14:paraId="2FFB7B10" w14:textId="77777777" w:rsidR="003B4340" w:rsidRDefault="003B4340" w:rsidP="003B4340">
                            <w:pPr>
                              <w:spacing w:line="228" w:lineRule="auto"/>
                              <w:jc w:val="both"/>
                              <w:rPr>
                                <w:rFonts w:ascii="Arial" w:hAnsi="Arial" w:cs="Arial"/>
                                <w:color w:val="58595B"/>
                                <w:sz w:val="20"/>
                                <w:szCs w:val="20"/>
                                <w:lang w:val="en-GB"/>
                              </w:rPr>
                            </w:pPr>
                            <w:r w:rsidRPr="003B4340">
                              <w:rPr>
                                <w:rFonts w:ascii="Arial" w:hAnsi="Arial" w:cs="Arial"/>
                                <w:b/>
                                <w:bCs/>
                                <w:color w:val="58595B"/>
                                <w:sz w:val="20"/>
                                <w:szCs w:val="20"/>
                                <w:lang w:val="en-GB"/>
                              </w:rPr>
                              <w:t>Entrance Porch</w:t>
                            </w:r>
                            <w:r w:rsidRPr="003B4340">
                              <w:rPr>
                                <w:rFonts w:ascii="Arial" w:hAnsi="Arial" w:cs="Arial"/>
                                <w:color w:val="58595B"/>
                                <w:sz w:val="20"/>
                                <w:szCs w:val="20"/>
                                <w:lang w:val="en-GB"/>
                              </w:rPr>
                              <w:t xml:space="preserve"> with composite obscure double glazed entrance door, uPVC double glazed window to front; carpeted floor and ceiling light. Door to:</w:t>
                            </w:r>
                          </w:p>
                          <w:p w14:paraId="47D68410" w14:textId="77777777" w:rsidR="003B4340" w:rsidRPr="003B4340" w:rsidRDefault="003B4340" w:rsidP="003B4340">
                            <w:pPr>
                              <w:spacing w:line="228" w:lineRule="auto"/>
                              <w:jc w:val="both"/>
                              <w:rPr>
                                <w:rFonts w:ascii="Arial" w:hAnsi="Arial" w:cs="Arial"/>
                                <w:color w:val="58595B"/>
                                <w:sz w:val="20"/>
                                <w:szCs w:val="20"/>
                                <w:lang w:val="en-GB"/>
                              </w:rPr>
                            </w:pPr>
                          </w:p>
                          <w:p w14:paraId="5DACD71F" w14:textId="77777777" w:rsidR="003B4340" w:rsidRDefault="003B4340" w:rsidP="003B4340">
                            <w:pPr>
                              <w:spacing w:line="228" w:lineRule="auto"/>
                              <w:jc w:val="both"/>
                              <w:rPr>
                                <w:rFonts w:ascii="Arial" w:hAnsi="Arial" w:cs="Arial"/>
                                <w:color w:val="58595B"/>
                                <w:sz w:val="20"/>
                                <w:szCs w:val="20"/>
                                <w:lang w:val="en-GB"/>
                              </w:rPr>
                            </w:pPr>
                            <w:r w:rsidRPr="003B4340">
                              <w:rPr>
                                <w:rFonts w:ascii="Arial" w:hAnsi="Arial" w:cs="Arial"/>
                                <w:b/>
                                <w:bCs/>
                                <w:color w:val="58595B"/>
                                <w:sz w:val="20"/>
                                <w:szCs w:val="20"/>
                                <w:lang w:val="en-GB"/>
                              </w:rPr>
                              <w:t>Hallway</w:t>
                            </w:r>
                            <w:r w:rsidRPr="003B4340">
                              <w:rPr>
                                <w:rFonts w:ascii="Arial" w:hAnsi="Arial" w:cs="Arial"/>
                                <w:color w:val="58595B"/>
                                <w:sz w:val="20"/>
                                <w:szCs w:val="20"/>
                                <w:lang w:val="en-GB"/>
                              </w:rPr>
                              <w:t xml:space="preserve"> carpeted with staircase to first floor, door to:</w:t>
                            </w:r>
                          </w:p>
                          <w:p w14:paraId="459843B7" w14:textId="77777777" w:rsidR="003B4340" w:rsidRPr="003B4340" w:rsidRDefault="003B4340" w:rsidP="003B4340">
                            <w:pPr>
                              <w:spacing w:line="228" w:lineRule="auto"/>
                              <w:jc w:val="both"/>
                              <w:rPr>
                                <w:rFonts w:ascii="Arial" w:hAnsi="Arial" w:cs="Arial"/>
                                <w:color w:val="58595B"/>
                                <w:sz w:val="20"/>
                                <w:szCs w:val="20"/>
                                <w:lang w:val="en-GB"/>
                              </w:rPr>
                            </w:pPr>
                          </w:p>
                          <w:p w14:paraId="4AC5B6F3" w14:textId="77777777" w:rsidR="003B4340" w:rsidRDefault="003B4340" w:rsidP="003B4340">
                            <w:pPr>
                              <w:spacing w:line="228" w:lineRule="auto"/>
                              <w:jc w:val="both"/>
                              <w:rPr>
                                <w:rFonts w:ascii="Arial" w:hAnsi="Arial" w:cs="Arial"/>
                                <w:color w:val="58595B"/>
                                <w:sz w:val="20"/>
                                <w:szCs w:val="20"/>
                                <w:lang w:val="en-GB"/>
                              </w:rPr>
                            </w:pPr>
                            <w:r w:rsidRPr="003B4340">
                              <w:rPr>
                                <w:rFonts w:ascii="Arial" w:hAnsi="Arial" w:cs="Arial"/>
                                <w:b/>
                                <w:bCs/>
                                <w:color w:val="58595B"/>
                                <w:sz w:val="20"/>
                                <w:szCs w:val="20"/>
                                <w:lang w:val="en-GB"/>
                              </w:rPr>
                              <w:t>Living Room</w:t>
                            </w:r>
                            <w:r w:rsidRPr="003B4340">
                              <w:rPr>
                                <w:rFonts w:ascii="Arial" w:hAnsi="Arial" w:cs="Arial"/>
                                <w:color w:val="58595B"/>
                                <w:sz w:val="20"/>
                                <w:szCs w:val="20"/>
                                <w:lang w:val="en-GB"/>
                              </w:rPr>
                              <w:t xml:space="preserve"> uPVC double glazed bay window to front aspect; log burning stove on tiled hearth with feature surround and oak mantle, built in under stairs storage space, carpeted floor, ceiling light, TV point and power points. Open archway to: </w:t>
                            </w:r>
                          </w:p>
                          <w:p w14:paraId="7D72CC59" w14:textId="77777777" w:rsidR="003B4340" w:rsidRPr="003B4340" w:rsidRDefault="003B4340" w:rsidP="003B4340">
                            <w:pPr>
                              <w:spacing w:line="228" w:lineRule="auto"/>
                              <w:jc w:val="both"/>
                              <w:rPr>
                                <w:rFonts w:ascii="Arial" w:hAnsi="Arial" w:cs="Arial"/>
                                <w:b/>
                                <w:bCs/>
                                <w:color w:val="58595B"/>
                                <w:sz w:val="20"/>
                                <w:szCs w:val="20"/>
                                <w:lang w:val="en-GB"/>
                              </w:rPr>
                            </w:pPr>
                          </w:p>
                          <w:p w14:paraId="4D9421C7" w14:textId="77777777" w:rsidR="003B4340" w:rsidRDefault="003B4340" w:rsidP="003B4340">
                            <w:pPr>
                              <w:spacing w:line="228" w:lineRule="auto"/>
                              <w:jc w:val="both"/>
                              <w:rPr>
                                <w:rFonts w:ascii="Arial" w:hAnsi="Arial" w:cs="Arial"/>
                                <w:color w:val="58595B"/>
                                <w:sz w:val="20"/>
                                <w:szCs w:val="20"/>
                                <w:lang w:val="en-GB"/>
                              </w:rPr>
                            </w:pPr>
                            <w:r w:rsidRPr="003B4340">
                              <w:rPr>
                                <w:rFonts w:ascii="Arial" w:hAnsi="Arial" w:cs="Arial"/>
                                <w:b/>
                                <w:bCs/>
                                <w:color w:val="58595B"/>
                                <w:sz w:val="20"/>
                                <w:szCs w:val="20"/>
                                <w:lang w:val="en-GB"/>
                              </w:rPr>
                              <w:t>Dining Kitchen</w:t>
                            </w:r>
                            <w:r w:rsidRPr="003B4340">
                              <w:rPr>
                                <w:rFonts w:ascii="Arial" w:hAnsi="Arial" w:cs="Arial"/>
                                <w:color w:val="58595B"/>
                                <w:sz w:val="20"/>
                                <w:szCs w:val="20"/>
                                <w:lang w:val="en-GB"/>
                              </w:rPr>
                              <w:t xml:space="preserve"> having uPVC double glazed window, French doors to rear aspect; a good range of oak fronted storage units to base and wall levels plus full height pantry cupboard, 1 ½ bowl ceramic sink and drainer inset to roll edge worktop, Hotpoint oven, induction hob beneath Cooke and Lewis extractor canopy, integrated dishwasher and fridge. </w:t>
                            </w:r>
                          </w:p>
                          <w:p w14:paraId="1E085754" w14:textId="38166100" w:rsidR="003B4340" w:rsidRDefault="003B4340" w:rsidP="003B4340">
                            <w:pPr>
                              <w:spacing w:line="228" w:lineRule="auto"/>
                              <w:jc w:val="both"/>
                              <w:rPr>
                                <w:rFonts w:ascii="Arial" w:hAnsi="Arial" w:cs="Arial"/>
                                <w:color w:val="58595B"/>
                                <w:sz w:val="20"/>
                                <w:szCs w:val="20"/>
                                <w:lang w:val="en-GB"/>
                              </w:rPr>
                            </w:pPr>
                            <w:r w:rsidRPr="003B4340">
                              <w:rPr>
                                <w:rFonts w:ascii="Arial" w:hAnsi="Arial" w:cs="Arial"/>
                                <w:color w:val="58595B"/>
                                <w:sz w:val="20"/>
                                <w:szCs w:val="20"/>
                                <w:lang w:val="en-GB"/>
                              </w:rPr>
                              <w:t>Wall mounted gas fired Worcester boiler, tiled floor, radiator, ceiling lights and power points. Door to</w:t>
                            </w:r>
                          </w:p>
                          <w:p w14:paraId="35889AB8" w14:textId="77777777" w:rsidR="003B4340" w:rsidRPr="003B4340" w:rsidRDefault="003B4340" w:rsidP="003B4340">
                            <w:pPr>
                              <w:spacing w:line="228" w:lineRule="auto"/>
                              <w:jc w:val="both"/>
                              <w:rPr>
                                <w:rFonts w:ascii="Arial" w:hAnsi="Arial" w:cs="Arial"/>
                                <w:color w:val="58595B"/>
                                <w:sz w:val="20"/>
                                <w:szCs w:val="20"/>
                                <w:lang w:val="en-GB"/>
                              </w:rPr>
                            </w:pPr>
                          </w:p>
                          <w:p w14:paraId="410AFD32" w14:textId="77777777" w:rsidR="003B4340" w:rsidRDefault="003B4340" w:rsidP="003B4340">
                            <w:pPr>
                              <w:spacing w:line="228" w:lineRule="auto"/>
                              <w:jc w:val="both"/>
                              <w:rPr>
                                <w:rFonts w:ascii="Arial" w:hAnsi="Arial" w:cs="Arial"/>
                                <w:color w:val="58595B"/>
                                <w:sz w:val="20"/>
                                <w:szCs w:val="20"/>
                                <w:lang w:val="en-GB"/>
                              </w:rPr>
                            </w:pPr>
                            <w:r w:rsidRPr="003B4340">
                              <w:rPr>
                                <w:rFonts w:ascii="Arial" w:hAnsi="Arial" w:cs="Arial"/>
                                <w:b/>
                                <w:bCs/>
                                <w:color w:val="58595B"/>
                                <w:sz w:val="20"/>
                                <w:szCs w:val="20"/>
                                <w:lang w:val="en-GB"/>
                              </w:rPr>
                              <w:t xml:space="preserve">Snug </w:t>
                            </w:r>
                            <w:r w:rsidRPr="003B4340">
                              <w:rPr>
                                <w:rFonts w:ascii="Arial" w:hAnsi="Arial" w:cs="Arial"/>
                                <w:color w:val="58595B"/>
                                <w:sz w:val="20"/>
                                <w:szCs w:val="20"/>
                                <w:lang w:val="en-GB"/>
                              </w:rPr>
                              <w:t>with uPVC double glazed window to side, French doors to rear aspect; tiled floor, TV point, ceiling light and power points. Door to:</w:t>
                            </w:r>
                          </w:p>
                          <w:p w14:paraId="41864919" w14:textId="77777777" w:rsidR="003B4340" w:rsidRPr="003B4340" w:rsidRDefault="003B4340" w:rsidP="003B4340">
                            <w:pPr>
                              <w:spacing w:line="228" w:lineRule="auto"/>
                              <w:jc w:val="both"/>
                              <w:rPr>
                                <w:rFonts w:ascii="Arial" w:hAnsi="Arial" w:cs="Arial"/>
                                <w:color w:val="58595B"/>
                                <w:sz w:val="20"/>
                                <w:szCs w:val="20"/>
                                <w:lang w:val="en-GB"/>
                              </w:rPr>
                            </w:pPr>
                          </w:p>
                          <w:p w14:paraId="5DA02C2C" w14:textId="77777777" w:rsidR="003B4340" w:rsidRDefault="003B4340" w:rsidP="003B4340">
                            <w:pPr>
                              <w:spacing w:line="228" w:lineRule="auto"/>
                              <w:jc w:val="both"/>
                              <w:rPr>
                                <w:rFonts w:ascii="Arial" w:hAnsi="Arial" w:cs="Arial"/>
                                <w:color w:val="58595B"/>
                                <w:sz w:val="20"/>
                                <w:szCs w:val="20"/>
                                <w:lang w:val="en-GB"/>
                              </w:rPr>
                            </w:pPr>
                            <w:r w:rsidRPr="003B4340">
                              <w:rPr>
                                <w:rFonts w:ascii="Arial" w:hAnsi="Arial" w:cs="Arial"/>
                                <w:b/>
                                <w:bCs/>
                                <w:color w:val="58595B"/>
                                <w:sz w:val="20"/>
                                <w:szCs w:val="20"/>
                                <w:lang w:val="en-GB"/>
                              </w:rPr>
                              <w:t>Utility</w:t>
                            </w:r>
                            <w:r w:rsidRPr="003B4340">
                              <w:rPr>
                                <w:rFonts w:ascii="Arial" w:hAnsi="Arial" w:cs="Arial"/>
                                <w:color w:val="58595B"/>
                                <w:sz w:val="20"/>
                                <w:szCs w:val="20"/>
                                <w:lang w:val="en-GB"/>
                              </w:rPr>
                              <w:t xml:space="preserve"> with uPVC double glazed door and window to front aspect; storage units to base level plus full height cupboard with pantry shelves. sink and drainer inset to roll edge worktop with space and connections for under counter washing machine, upright fridge freezer, tiled floor, ceiling light and power points.  Door to:</w:t>
                            </w:r>
                          </w:p>
                          <w:p w14:paraId="756089CA" w14:textId="77777777" w:rsidR="003B4340" w:rsidRPr="003B4340" w:rsidRDefault="003B4340" w:rsidP="003B4340">
                            <w:pPr>
                              <w:spacing w:line="228" w:lineRule="auto"/>
                              <w:jc w:val="both"/>
                              <w:rPr>
                                <w:rFonts w:ascii="Arial" w:hAnsi="Arial" w:cs="Arial"/>
                                <w:color w:val="58595B"/>
                                <w:sz w:val="20"/>
                                <w:szCs w:val="20"/>
                                <w:lang w:val="en-GB"/>
                              </w:rPr>
                            </w:pPr>
                          </w:p>
                          <w:p w14:paraId="64CB78FC" w14:textId="77777777" w:rsidR="003B4340" w:rsidRDefault="003B4340" w:rsidP="003B4340">
                            <w:pPr>
                              <w:spacing w:line="228" w:lineRule="auto"/>
                              <w:jc w:val="both"/>
                              <w:rPr>
                                <w:rFonts w:ascii="Arial" w:hAnsi="Arial" w:cs="Arial"/>
                                <w:color w:val="58595B"/>
                                <w:sz w:val="20"/>
                                <w:szCs w:val="20"/>
                                <w:lang w:val="en-GB"/>
                              </w:rPr>
                            </w:pPr>
                            <w:r w:rsidRPr="003B4340">
                              <w:rPr>
                                <w:rFonts w:ascii="Arial" w:hAnsi="Arial" w:cs="Arial"/>
                                <w:b/>
                                <w:bCs/>
                                <w:color w:val="58595B"/>
                                <w:sz w:val="20"/>
                                <w:szCs w:val="20"/>
                                <w:lang w:val="en-GB"/>
                              </w:rPr>
                              <w:t>Shower Room</w:t>
                            </w:r>
                            <w:r w:rsidRPr="003B4340">
                              <w:rPr>
                                <w:rFonts w:ascii="Arial" w:hAnsi="Arial" w:cs="Arial"/>
                                <w:color w:val="58595B"/>
                                <w:sz w:val="20"/>
                                <w:szCs w:val="20"/>
                                <w:lang w:val="en-GB"/>
                              </w:rPr>
                              <w:t xml:space="preserve"> having uPVC obscure </w:t>
                            </w:r>
                            <w:proofErr w:type="gramStart"/>
                            <w:r w:rsidRPr="003B4340">
                              <w:rPr>
                                <w:rFonts w:ascii="Arial" w:hAnsi="Arial" w:cs="Arial"/>
                                <w:color w:val="58595B"/>
                                <w:sz w:val="20"/>
                                <w:szCs w:val="20"/>
                                <w:lang w:val="en-GB"/>
                              </w:rPr>
                              <w:t>double glazed</w:t>
                            </w:r>
                            <w:proofErr w:type="gramEnd"/>
                            <w:r w:rsidRPr="003B4340">
                              <w:rPr>
                                <w:rFonts w:ascii="Arial" w:hAnsi="Arial" w:cs="Arial"/>
                                <w:color w:val="58595B"/>
                                <w:sz w:val="20"/>
                                <w:szCs w:val="20"/>
                                <w:lang w:val="en-GB"/>
                              </w:rPr>
                              <w:t xml:space="preserve"> window to side aspect; shower cubicle with tiled surround, electric Mira Vie shower over, wash hand basin and low level WC. Tiles to floor and to half height to walls, heated towel rail and ceiling lights. </w:t>
                            </w:r>
                          </w:p>
                          <w:p w14:paraId="0A2C9847" w14:textId="77777777" w:rsidR="003B4340" w:rsidRPr="003B4340" w:rsidRDefault="003B4340" w:rsidP="003B4340">
                            <w:pPr>
                              <w:spacing w:line="228" w:lineRule="auto"/>
                              <w:jc w:val="both"/>
                              <w:rPr>
                                <w:rFonts w:ascii="Arial" w:hAnsi="Arial" w:cs="Arial"/>
                                <w:color w:val="58595B"/>
                                <w:sz w:val="20"/>
                                <w:szCs w:val="20"/>
                                <w:lang w:val="en-GB"/>
                              </w:rPr>
                            </w:pPr>
                          </w:p>
                          <w:p w14:paraId="6CED560D" w14:textId="77777777" w:rsidR="003B4340" w:rsidRPr="003B4340" w:rsidRDefault="003B4340" w:rsidP="003B4340">
                            <w:pPr>
                              <w:spacing w:line="228" w:lineRule="auto"/>
                              <w:jc w:val="both"/>
                              <w:rPr>
                                <w:rFonts w:ascii="Arial" w:hAnsi="Arial" w:cs="Arial"/>
                                <w:b/>
                                <w:bCs/>
                                <w:color w:val="58595B"/>
                                <w:sz w:val="20"/>
                                <w:szCs w:val="20"/>
                                <w:lang w:val="en-GB"/>
                              </w:rPr>
                            </w:pPr>
                            <w:r w:rsidRPr="003B4340">
                              <w:rPr>
                                <w:rFonts w:ascii="Arial" w:hAnsi="Arial" w:cs="Arial"/>
                                <w:b/>
                                <w:bCs/>
                                <w:color w:val="58595B"/>
                                <w:sz w:val="20"/>
                                <w:szCs w:val="20"/>
                                <w:lang w:val="en-GB"/>
                              </w:rPr>
                              <w:t xml:space="preserve">First Floor </w:t>
                            </w:r>
                          </w:p>
                          <w:p w14:paraId="388C54B3" w14:textId="77777777" w:rsidR="003B4340" w:rsidRPr="003B4340" w:rsidRDefault="003B4340" w:rsidP="003B4340">
                            <w:pPr>
                              <w:spacing w:line="228" w:lineRule="auto"/>
                              <w:jc w:val="both"/>
                              <w:rPr>
                                <w:rFonts w:ascii="Arial" w:hAnsi="Arial" w:cs="Arial"/>
                                <w:color w:val="58595B"/>
                                <w:sz w:val="20"/>
                                <w:szCs w:val="20"/>
                                <w:lang w:val="en-GB"/>
                              </w:rPr>
                            </w:pPr>
                          </w:p>
                          <w:p w14:paraId="680B3040" w14:textId="77777777" w:rsidR="003B4340" w:rsidRDefault="003B4340" w:rsidP="003B4340">
                            <w:pPr>
                              <w:spacing w:line="228" w:lineRule="auto"/>
                              <w:jc w:val="both"/>
                              <w:rPr>
                                <w:rFonts w:ascii="Arial" w:hAnsi="Arial" w:cs="Arial"/>
                                <w:color w:val="58595B"/>
                                <w:sz w:val="20"/>
                                <w:szCs w:val="20"/>
                                <w:lang w:val="en-GB"/>
                              </w:rPr>
                            </w:pPr>
                            <w:r w:rsidRPr="003B4340">
                              <w:rPr>
                                <w:rFonts w:ascii="Arial" w:hAnsi="Arial" w:cs="Arial"/>
                                <w:b/>
                                <w:bCs/>
                                <w:color w:val="58595B"/>
                                <w:sz w:val="20"/>
                                <w:szCs w:val="20"/>
                                <w:lang w:val="en-GB"/>
                              </w:rPr>
                              <w:t>Gallery Landing</w:t>
                            </w:r>
                            <w:r w:rsidRPr="003B4340">
                              <w:rPr>
                                <w:rFonts w:ascii="Arial" w:hAnsi="Arial" w:cs="Arial"/>
                                <w:color w:val="58595B"/>
                                <w:sz w:val="20"/>
                                <w:szCs w:val="20"/>
                                <w:lang w:val="en-GB"/>
                              </w:rPr>
                              <w:t xml:space="preserve"> with carpeted floor, loft access hatch, ceiling lights and power points. Doors to first floor accommodation. </w:t>
                            </w:r>
                          </w:p>
                          <w:p w14:paraId="06B958B0" w14:textId="77777777" w:rsidR="003B4340" w:rsidRPr="003B4340" w:rsidRDefault="003B4340" w:rsidP="003B4340">
                            <w:pPr>
                              <w:spacing w:line="228" w:lineRule="auto"/>
                              <w:jc w:val="both"/>
                              <w:rPr>
                                <w:rFonts w:ascii="Arial" w:hAnsi="Arial" w:cs="Arial"/>
                                <w:color w:val="58595B"/>
                                <w:sz w:val="20"/>
                                <w:szCs w:val="20"/>
                                <w:lang w:val="en-GB"/>
                              </w:rPr>
                            </w:pPr>
                          </w:p>
                          <w:p w14:paraId="1046E716" w14:textId="77777777" w:rsidR="003B4340" w:rsidRDefault="003B4340" w:rsidP="003B4340">
                            <w:pPr>
                              <w:spacing w:line="228" w:lineRule="auto"/>
                              <w:jc w:val="both"/>
                              <w:rPr>
                                <w:rFonts w:ascii="Arial" w:hAnsi="Arial" w:cs="Arial"/>
                                <w:color w:val="58595B"/>
                                <w:sz w:val="20"/>
                                <w:szCs w:val="20"/>
                                <w:lang w:val="en-GB"/>
                              </w:rPr>
                            </w:pPr>
                            <w:r w:rsidRPr="003B4340">
                              <w:rPr>
                                <w:rFonts w:ascii="Arial" w:hAnsi="Arial" w:cs="Arial"/>
                                <w:b/>
                                <w:bCs/>
                                <w:color w:val="58595B"/>
                                <w:sz w:val="20"/>
                                <w:szCs w:val="20"/>
                                <w:lang w:val="en-GB"/>
                              </w:rPr>
                              <w:t>Bedroom</w:t>
                            </w:r>
                            <w:r w:rsidRPr="003B4340">
                              <w:rPr>
                                <w:rFonts w:ascii="Arial" w:hAnsi="Arial" w:cs="Arial"/>
                                <w:color w:val="58595B"/>
                                <w:sz w:val="20"/>
                                <w:szCs w:val="20"/>
                                <w:lang w:val="en-GB"/>
                              </w:rPr>
                              <w:t xml:space="preserve"> with uPVC double glazed window to front aspect; wood effect flooring, ceiling light and power points. </w:t>
                            </w:r>
                          </w:p>
                          <w:p w14:paraId="0C032326" w14:textId="77777777" w:rsidR="003B4340" w:rsidRPr="003B4340" w:rsidRDefault="003B4340" w:rsidP="003B4340">
                            <w:pPr>
                              <w:spacing w:line="228" w:lineRule="auto"/>
                              <w:jc w:val="both"/>
                              <w:rPr>
                                <w:rFonts w:ascii="Arial" w:hAnsi="Arial" w:cs="Arial"/>
                                <w:color w:val="58595B"/>
                                <w:sz w:val="20"/>
                                <w:szCs w:val="20"/>
                                <w:lang w:val="en-GB"/>
                              </w:rPr>
                            </w:pPr>
                          </w:p>
                          <w:p w14:paraId="7BDED7A9" w14:textId="0B1BF6AF" w:rsidR="0031731B" w:rsidRDefault="003B4340" w:rsidP="003B4340">
                            <w:pPr>
                              <w:spacing w:line="228" w:lineRule="auto"/>
                              <w:jc w:val="both"/>
                              <w:rPr>
                                <w:rFonts w:ascii="Arial" w:hAnsi="Arial" w:cs="Arial"/>
                                <w:color w:val="58595B"/>
                                <w:sz w:val="20"/>
                                <w:szCs w:val="20"/>
                                <w:lang w:val="en-GB"/>
                              </w:rPr>
                            </w:pPr>
                            <w:r w:rsidRPr="003B4340">
                              <w:rPr>
                                <w:rFonts w:ascii="Arial" w:hAnsi="Arial" w:cs="Arial"/>
                                <w:b/>
                                <w:bCs/>
                                <w:color w:val="58595B"/>
                                <w:sz w:val="20"/>
                                <w:szCs w:val="20"/>
                                <w:lang w:val="en-GB"/>
                              </w:rPr>
                              <w:t>Bedroom</w:t>
                            </w:r>
                            <w:r w:rsidRPr="003B4340">
                              <w:rPr>
                                <w:rFonts w:ascii="Arial" w:hAnsi="Arial" w:cs="Arial"/>
                                <w:color w:val="58595B"/>
                                <w:sz w:val="20"/>
                                <w:szCs w:val="20"/>
                                <w:lang w:val="en-GB"/>
                              </w:rPr>
                              <w:t xml:space="preserve"> with uPVC double glazed bay window to front aspect; carpeted floor, radiator, ceiling light and power points.</w:t>
                            </w:r>
                          </w:p>
                          <w:p w14:paraId="2937A946" w14:textId="77777777" w:rsidR="003B4340" w:rsidRDefault="003B4340" w:rsidP="003B4340">
                            <w:pPr>
                              <w:spacing w:line="228" w:lineRule="auto"/>
                              <w:jc w:val="both"/>
                              <w:rPr>
                                <w:rFonts w:ascii="Arial" w:hAnsi="Arial" w:cs="Arial"/>
                                <w:color w:val="58595B"/>
                                <w:sz w:val="20"/>
                                <w:szCs w:val="20"/>
                                <w:lang w:val="en-GB"/>
                              </w:rPr>
                            </w:pPr>
                          </w:p>
                          <w:p w14:paraId="1555DF6C" w14:textId="77777777" w:rsidR="003B4340" w:rsidRDefault="003B4340" w:rsidP="003B4340">
                            <w:pPr>
                              <w:spacing w:line="228" w:lineRule="auto"/>
                              <w:jc w:val="both"/>
                              <w:rPr>
                                <w:rFonts w:ascii="Arial" w:hAnsi="Arial" w:cs="Arial"/>
                                <w:color w:val="58595B"/>
                                <w:sz w:val="20"/>
                                <w:szCs w:val="20"/>
                                <w:lang w:val="en-GB"/>
                              </w:rPr>
                            </w:pPr>
                            <w:r w:rsidRPr="003B4340">
                              <w:rPr>
                                <w:rFonts w:ascii="Arial" w:hAnsi="Arial" w:cs="Arial"/>
                                <w:b/>
                                <w:bCs/>
                                <w:color w:val="58595B"/>
                                <w:sz w:val="20"/>
                                <w:szCs w:val="20"/>
                                <w:lang w:val="en-GB"/>
                              </w:rPr>
                              <w:t>Master Bedroom</w:t>
                            </w:r>
                            <w:r w:rsidRPr="003B4340">
                              <w:rPr>
                                <w:rFonts w:ascii="Arial" w:hAnsi="Arial" w:cs="Arial"/>
                                <w:color w:val="58595B"/>
                                <w:sz w:val="20"/>
                                <w:szCs w:val="20"/>
                                <w:lang w:val="en-GB"/>
                              </w:rPr>
                              <w:t xml:space="preserve"> having wood double glazed window to side aspect; wood effect flooring, loft access hatch, radiator, ceiling light and power points. Door to:</w:t>
                            </w:r>
                          </w:p>
                          <w:p w14:paraId="06291DD1" w14:textId="77777777" w:rsidR="003B4340" w:rsidRPr="003B4340" w:rsidRDefault="003B4340" w:rsidP="003B4340">
                            <w:pPr>
                              <w:spacing w:line="228" w:lineRule="auto"/>
                              <w:jc w:val="both"/>
                              <w:rPr>
                                <w:rFonts w:ascii="Arial" w:hAnsi="Arial" w:cs="Arial"/>
                                <w:color w:val="58595B"/>
                                <w:sz w:val="20"/>
                                <w:szCs w:val="20"/>
                                <w:lang w:val="en-GB"/>
                              </w:rPr>
                            </w:pPr>
                          </w:p>
                          <w:p w14:paraId="1A68FFCA" w14:textId="77777777" w:rsidR="003B4340" w:rsidRDefault="003B4340" w:rsidP="003B4340">
                            <w:pPr>
                              <w:spacing w:line="228" w:lineRule="auto"/>
                              <w:jc w:val="both"/>
                              <w:rPr>
                                <w:rFonts w:ascii="Arial" w:hAnsi="Arial" w:cs="Arial"/>
                                <w:color w:val="58595B"/>
                                <w:sz w:val="20"/>
                                <w:szCs w:val="20"/>
                                <w:lang w:val="en-GB"/>
                              </w:rPr>
                            </w:pPr>
                            <w:r w:rsidRPr="003B4340">
                              <w:rPr>
                                <w:rFonts w:ascii="Arial" w:hAnsi="Arial" w:cs="Arial"/>
                                <w:b/>
                                <w:bCs/>
                                <w:color w:val="58595B"/>
                                <w:sz w:val="20"/>
                                <w:szCs w:val="20"/>
                                <w:lang w:val="en-GB"/>
                              </w:rPr>
                              <w:t>En-suite Shower Room</w:t>
                            </w:r>
                            <w:r w:rsidRPr="003B4340">
                              <w:rPr>
                                <w:rFonts w:ascii="Arial" w:hAnsi="Arial" w:cs="Arial"/>
                                <w:color w:val="58595B"/>
                                <w:sz w:val="20"/>
                                <w:szCs w:val="20"/>
                                <w:lang w:val="en-GB"/>
                              </w:rPr>
                              <w:t xml:space="preserve"> having uPVC obscure </w:t>
                            </w:r>
                            <w:proofErr w:type="gramStart"/>
                            <w:r w:rsidRPr="003B4340">
                              <w:rPr>
                                <w:rFonts w:ascii="Arial" w:hAnsi="Arial" w:cs="Arial"/>
                                <w:color w:val="58595B"/>
                                <w:sz w:val="20"/>
                                <w:szCs w:val="20"/>
                                <w:lang w:val="en-GB"/>
                              </w:rPr>
                              <w:t>double glazed</w:t>
                            </w:r>
                            <w:proofErr w:type="gramEnd"/>
                            <w:r w:rsidRPr="003B4340">
                              <w:rPr>
                                <w:rFonts w:ascii="Arial" w:hAnsi="Arial" w:cs="Arial"/>
                                <w:color w:val="58595B"/>
                                <w:sz w:val="20"/>
                                <w:szCs w:val="20"/>
                                <w:lang w:val="en-GB"/>
                              </w:rPr>
                              <w:t xml:space="preserve"> window to rear aspect; corner shower cubicle with electric Mira Go shower over, twin basins inset to vanity unit and low level WC. Tiles to walls and floor, heated towel rail and ceiling spotlights. </w:t>
                            </w:r>
                          </w:p>
                          <w:p w14:paraId="57F8C689" w14:textId="77777777" w:rsidR="003B4340" w:rsidRPr="003B4340" w:rsidRDefault="003B4340" w:rsidP="003B4340">
                            <w:pPr>
                              <w:spacing w:line="228" w:lineRule="auto"/>
                              <w:jc w:val="both"/>
                              <w:rPr>
                                <w:rFonts w:ascii="Arial" w:hAnsi="Arial" w:cs="Arial"/>
                                <w:b/>
                                <w:bCs/>
                                <w:color w:val="58595B"/>
                                <w:sz w:val="20"/>
                                <w:szCs w:val="20"/>
                                <w:lang w:val="en-GB"/>
                              </w:rPr>
                            </w:pPr>
                          </w:p>
                          <w:p w14:paraId="49299BC9" w14:textId="77777777" w:rsidR="003B4340" w:rsidRPr="003B4340" w:rsidRDefault="003B4340" w:rsidP="003B4340">
                            <w:pPr>
                              <w:spacing w:line="228" w:lineRule="auto"/>
                              <w:jc w:val="both"/>
                              <w:rPr>
                                <w:rFonts w:ascii="Arial" w:hAnsi="Arial" w:cs="Arial"/>
                                <w:color w:val="58595B"/>
                                <w:sz w:val="20"/>
                                <w:szCs w:val="20"/>
                                <w:lang w:val="en-GB"/>
                              </w:rPr>
                            </w:pPr>
                            <w:r w:rsidRPr="003B4340">
                              <w:rPr>
                                <w:rFonts w:ascii="Arial" w:hAnsi="Arial" w:cs="Arial"/>
                                <w:b/>
                                <w:bCs/>
                                <w:color w:val="58595B"/>
                                <w:sz w:val="20"/>
                                <w:szCs w:val="20"/>
                                <w:lang w:val="en-GB"/>
                              </w:rPr>
                              <w:t>Bedroom</w:t>
                            </w:r>
                            <w:r w:rsidRPr="003B4340">
                              <w:rPr>
                                <w:rFonts w:ascii="Arial" w:hAnsi="Arial" w:cs="Arial"/>
                                <w:color w:val="58595B"/>
                                <w:sz w:val="20"/>
                                <w:szCs w:val="20"/>
                                <w:lang w:val="en-GB"/>
                              </w:rPr>
                              <w:t xml:space="preserve"> with uPVC double glazed window to rear aspect; wood effect flooring, radiator, ceiling light and power points. </w:t>
                            </w:r>
                          </w:p>
                          <w:p w14:paraId="5C4A38B9" w14:textId="77777777" w:rsidR="003B4340" w:rsidRDefault="003B4340" w:rsidP="003B4340">
                            <w:pPr>
                              <w:spacing w:line="228" w:lineRule="auto"/>
                              <w:jc w:val="both"/>
                              <w:rPr>
                                <w:rFonts w:ascii="Arial" w:hAnsi="Arial" w:cs="Arial"/>
                                <w:color w:val="58595B"/>
                                <w:sz w:val="20"/>
                                <w:szCs w:val="20"/>
                                <w:lang w:val="en-GB"/>
                              </w:rPr>
                            </w:pPr>
                            <w:r w:rsidRPr="003B4340">
                              <w:rPr>
                                <w:rFonts w:ascii="Arial" w:hAnsi="Arial" w:cs="Arial"/>
                                <w:b/>
                                <w:bCs/>
                                <w:color w:val="58595B"/>
                                <w:sz w:val="20"/>
                                <w:szCs w:val="20"/>
                                <w:lang w:val="en-GB"/>
                              </w:rPr>
                              <w:t>Family Bathroom</w:t>
                            </w:r>
                            <w:r w:rsidRPr="003B4340">
                              <w:rPr>
                                <w:rFonts w:ascii="Arial" w:hAnsi="Arial" w:cs="Arial"/>
                                <w:color w:val="58595B"/>
                                <w:sz w:val="20"/>
                                <w:szCs w:val="20"/>
                                <w:lang w:val="en-GB"/>
                              </w:rPr>
                              <w:t xml:space="preserve"> having uPVC obscure </w:t>
                            </w:r>
                            <w:proofErr w:type="gramStart"/>
                            <w:r w:rsidRPr="003B4340">
                              <w:rPr>
                                <w:rFonts w:ascii="Arial" w:hAnsi="Arial" w:cs="Arial"/>
                                <w:color w:val="58595B"/>
                                <w:sz w:val="20"/>
                                <w:szCs w:val="20"/>
                                <w:lang w:val="en-GB"/>
                              </w:rPr>
                              <w:t>double glazed</w:t>
                            </w:r>
                            <w:proofErr w:type="gramEnd"/>
                            <w:r w:rsidRPr="003B4340">
                              <w:rPr>
                                <w:rFonts w:ascii="Arial" w:hAnsi="Arial" w:cs="Arial"/>
                                <w:color w:val="58595B"/>
                                <w:sz w:val="20"/>
                                <w:szCs w:val="20"/>
                                <w:lang w:val="en-GB"/>
                              </w:rPr>
                              <w:t xml:space="preserve"> window to rear aspect; panel bath with monsoon and regular shower over and tiled surround, wash hand basin inset to storage unit and low level WC. Tiles to half height to walls and to floor, built in airing cupboard, radiator and inset ceiling spotlights. </w:t>
                            </w:r>
                          </w:p>
                          <w:p w14:paraId="6290554E" w14:textId="77777777" w:rsidR="003B4340" w:rsidRPr="003B4340" w:rsidRDefault="003B4340" w:rsidP="003B4340">
                            <w:pPr>
                              <w:spacing w:line="228" w:lineRule="auto"/>
                              <w:jc w:val="both"/>
                              <w:rPr>
                                <w:rFonts w:ascii="Arial" w:hAnsi="Arial" w:cs="Arial"/>
                                <w:color w:val="58595B"/>
                                <w:sz w:val="20"/>
                                <w:szCs w:val="20"/>
                                <w:lang w:val="en-GB"/>
                              </w:rPr>
                            </w:pPr>
                          </w:p>
                          <w:p w14:paraId="266EEEB8" w14:textId="77777777" w:rsidR="003B4340" w:rsidRPr="003B4340" w:rsidRDefault="003B4340" w:rsidP="003B4340">
                            <w:pPr>
                              <w:spacing w:line="228" w:lineRule="auto"/>
                              <w:jc w:val="both"/>
                              <w:rPr>
                                <w:rFonts w:ascii="Arial" w:hAnsi="Arial" w:cs="Arial"/>
                                <w:b/>
                                <w:bCs/>
                                <w:color w:val="58595B"/>
                                <w:sz w:val="20"/>
                                <w:szCs w:val="20"/>
                                <w:lang w:val="en-GB"/>
                              </w:rPr>
                            </w:pPr>
                            <w:r w:rsidRPr="003B4340">
                              <w:rPr>
                                <w:rFonts w:ascii="Arial" w:hAnsi="Arial" w:cs="Arial"/>
                                <w:b/>
                                <w:bCs/>
                                <w:color w:val="58595B"/>
                                <w:sz w:val="20"/>
                                <w:szCs w:val="20"/>
                                <w:lang w:val="en-GB"/>
                              </w:rPr>
                              <w:t>OUTSIDE</w:t>
                            </w:r>
                          </w:p>
                          <w:p w14:paraId="786A4287" w14:textId="77777777" w:rsidR="003B4340" w:rsidRPr="003B4340" w:rsidRDefault="003B4340" w:rsidP="003B4340">
                            <w:pPr>
                              <w:spacing w:line="228" w:lineRule="auto"/>
                              <w:jc w:val="both"/>
                              <w:rPr>
                                <w:rFonts w:ascii="Arial" w:hAnsi="Arial" w:cs="Arial"/>
                                <w:color w:val="58595B"/>
                                <w:sz w:val="20"/>
                                <w:szCs w:val="20"/>
                                <w:lang w:val="en-GB"/>
                              </w:rPr>
                            </w:pPr>
                          </w:p>
                          <w:p w14:paraId="15FB8B60" w14:textId="77777777" w:rsidR="003B4340" w:rsidRDefault="003B4340" w:rsidP="003B4340">
                            <w:pPr>
                              <w:spacing w:line="228" w:lineRule="auto"/>
                              <w:jc w:val="both"/>
                              <w:rPr>
                                <w:rFonts w:ascii="Arial" w:hAnsi="Arial" w:cs="Arial"/>
                                <w:color w:val="58595B"/>
                                <w:sz w:val="20"/>
                                <w:szCs w:val="20"/>
                                <w:lang w:val="en-GB"/>
                              </w:rPr>
                            </w:pPr>
                            <w:r w:rsidRPr="003B4340">
                              <w:rPr>
                                <w:rFonts w:ascii="Arial" w:hAnsi="Arial" w:cs="Arial"/>
                                <w:color w:val="58595B"/>
                                <w:sz w:val="20"/>
                                <w:szCs w:val="20"/>
                                <w:lang w:val="en-GB"/>
                              </w:rPr>
                              <w:t xml:space="preserve">The property is situated to a corner position on Barley Way; a small </w:t>
                            </w:r>
                            <w:proofErr w:type="spellStart"/>
                            <w:r w:rsidRPr="003B4340">
                              <w:rPr>
                                <w:rFonts w:ascii="Arial" w:hAnsi="Arial" w:cs="Arial"/>
                                <w:color w:val="58595B"/>
                                <w:sz w:val="20"/>
                                <w:szCs w:val="20"/>
                                <w:lang w:val="en-GB"/>
                              </w:rPr>
                              <w:t>cul</w:t>
                            </w:r>
                            <w:proofErr w:type="spellEnd"/>
                            <w:r w:rsidRPr="003B4340">
                              <w:rPr>
                                <w:rFonts w:ascii="Arial" w:hAnsi="Arial" w:cs="Arial"/>
                                <w:color w:val="58595B"/>
                                <w:sz w:val="20"/>
                                <w:szCs w:val="20"/>
                                <w:lang w:val="en-GB"/>
                              </w:rPr>
                              <w:t xml:space="preserve"> de sac of similar properties. Gravelled space to the front provides dedicated parking space and access to the </w:t>
                            </w:r>
                            <w:r w:rsidRPr="003B4340">
                              <w:rPr>
                                <w:rFonts w:ascii="Arial" w:hAnsi="Arial" w:cs="Arial"/>
                                <w:b/>
                                <w:bCs/>
                                <w:color w:val="58595B"/>
                                <w:sz w:val="20"/>
                                <w:szCs w:val="20"/>
                                <w:lang w:val="en-GB"/>
                              </w:rPr>
                              <w:t xml:space="preserve">Garage </w:t>
                            </w:r>
                            <w:r w:rsidRPr="003B4340">
                              <w:rPr>
                                <w:rFonts w:ascii="Arial" w:hAnsi="Arial" w:cs="Arial"/>
                                <w:color w:val="58595B"/>
                                <w:sz w:val="20"/>
                                <w:szCs w:val="20"/>
                                <w:lang w:val="en-GB"/>
                              </w:rPr>
                              <w:t>with up and over door to front, wood personnel door to side, light and power.</w:t>
                            </w:r>
                          </w:p>
                          <w:p w14:paraId="26461004" w14:textId="77777777" w:rsidR="003B4340" w:rsidRDefault="003B4340" w:rsidP="003B4340">
                            <w:pPr>
                              <w:spacing w:line="228" w:lineRule="auto"/>
                              <w:jc w:val="both"/>
                              <w:rPr>
                                <w:rFonts w:ascii="Arial" w:hAnsi="Arial" w:cs="Arial"/>
                                <w:color w:val="58595B"/>
                                <w:sz w:val="20"/>
                                <w:szCs w:val="20"/>
                                <w:lang w:val="en-GB"/>
                              </w:rPr>
                            </w:pPr>
                          </w:p>
                          <w:p w14:paraId="08C8D6B3" w14:textId="68E13128" w:rsidR="003B4340" w:rsidRDefault="003B4340" w:rsidP="003B4340">
                            <w:pPr>
                              <w:spacing w:line="228" w:lineRule="auto"/>
                              <w:jc w:val="both"/>
                              <w:rPr>
                                <w:rFonts w:ascii="Arial" w:hAnsi="Arial" w:cs="Arial"/>
                                <w:color w:val="58595B"/>
                                <w:sz w:val="20"/>
                                <w:szCs w:val="20"/>
                                <w:lang w:val="en-GB"/>
                              </w:rPr>
                            </w:pPr>
                            <w:r w:rsidRPr="003B4340">
                              <w:rPr>
                                <w:rFonts w:ascii="Arial" w:hAnsi="Arial" w:cs="Arial"/>
                                <w:color w:val="58595B"/>
                                <w:sz w:val="20"/>
                                <w:szCs w:val="20"/>
                                <w:lang w:val="en-GB"/>
                              </w:rPr>
                              <w:t xml:space="preserve">A personnel gate, set to laurel hedging, contains the front courtyard style garden space, with fenced boundaries and hard standing providing versatile work/storage/seating spaces with brick edging and gravel borders. A brick paved path leads up the side, through personnel gate and to the rear. </w:t>
                            </w:r>
                          </w:p>
                          <w:p w14:paraId="2146414F" w14:textId="77777777" w:rsidR="003B4340" w:rsidRPr="003B4340" w:rsidRDefault="003B4340" w:rsidP="003B4340">
                            <w:pPr>
                              <w:spacing w:line="228" w:lineRule="auto"/>
                              <w:jc w:val="both"/>
                              <w:rPr>
                                <w:rFonts w:ascii="Arial" w:hAnsi="Arial" w:cs="Arial"/>
                                <w:color w:val="58595B"/>
                                <w:sz w:val="20"/>
                                <w:szCs w:val="20"/>
                                <w:lang w:val="en-GB"/>
                              </w:rPr>
                            </w:pPr>
                          </w:p>
                          <w:p w14:paraId="70DE23CF" w14:textId="1BE139F1" w:rsidR="003B4340" w:rsidRDefault="003B4340" w:rsidP="003B4340">
                            <w:pPr>
                              <w:spacing w:line="228" w:lineRule="auto"/>
                              <w:jc w:val="both"/>
                              <w:rPr>
                                <w:rFonts w:ascii="Arial" w:hAnsi="Arial" w:cs="Arial"/>
                                <w:color w:val="58595B"/>
                                <w:sz w:val="20"/>
                                <w:szCs w:val="20"/>
                                <w:lang w:val="en-GB"/>
                              </w:rPr>
                            </w:pPr>
                            <w:r w:rsidRPr="003B4340">
                              <w:rPr>
                                <w:rFonts w:ascii="Arial" w:hAnsi="Arial" w:cs="Arial"/>
                                <w:color w:val="58595B"/>
                                <w:sz w:val="20"/>
                                <w:szCs w:val="20"/>
                                <w:lang w:val="en-GB"/>
                              </w:rPr>
                              <w:t>The rear garden is initially laid to timber decking; providing a south-west facing seating area with pergola cover to half, looking out across the lawn with slate chipped play area to the rear and timber edged raised plant beds to sides.</w:t>
                            </w:r>
                          </w:p>
                          <w:p w14:paraId="696FD534" w14:textId="77777777" w:rsidR="003B4340" w:rsidRDefault="003B4340" w:rsidP="003B4340">
                            <w:pPr>
                              <w:spacing w:line="228" w:lineRule="auto"/>
                              <w:jc w:val="both"/>
                              <w:rPr>
                                <w:rFonts w:ascii="Arial" w:hAnsi="Arial" w:cs="Arial"/>
                                <w:color w:val="58595B"/>
                                <w:sz w:val="20"/>
                                <w:szCs w:val="20"/>
                                <w:lang w:val="en-GB"/>
                              </w:rPr>
                            </w:pPr>
                          </w:p>
                          <w:p w14:paraId="72225366" w14:textId="77777777" w:rsidR="003B4340" w:rsidRPr="003B4340" w:rsidRDefault="003B4340" w:rsidP="003B4340">
                            <w:pPr>
                              <w:spacing w:line="228" w:lineRule="auto"/>
                              <w:jc w:val="both"/>
                              <w:rPr>
                                <w:rFonts w:ascii="Arial" w:hAnsi="Arial" w:cs="Arial"/>
                                <w:b/>
                                <w:bCs/>
                                <w:color w:val="58595B"/>
                                <w:sz w:val="20"/>
                                <w:szCs w:val="20"/>
                                <w:lang w:val="en-GB"/>
                              </w:rPr>
                            </w:pPr>
                          </w:p>
                          <w:p w14:paraId="29E663D2" w14:textId="0D678B2F" w:rsidR="003B4340" w:rsidRPr="003B4340" w:rsidRDefault="003B4340" w:rsidP="003B4340">
                            <w:pPr>
                              <w:spacing w:line="228" w:lineRule="auto"/>
                              <w:jc w:val="both"/>
                              <w:rPr>
                                <w:rFonts w:ascii="Arial" w:hAnsi="Arial" w:cs="Arial"/>
                                <w:b/>
                                <w:bCs/>
                                <w:color w:val="58595B"/>
                                <w:sz w:val="16"/>
                                <w:szCs w:val="16"/>
                                <w:lang w:val="en-GB"/>
                              </w:rPr>
                            </w:pPr>
                            <w:r w:rsidRPr="003B4340">
                              <w:rPr>
                                <w:rFonts w:ascii="Arial" w:hAnsi="Arial" w:cs="Arial"/>
                                <w:b/>
                                <w:bCs/>
                                <w:color w:val="58595B"/>
                                <w:sz w:val="16"/>
                                <w:szCs w:val="16"/>
                                <w:lang w:val="en-GB"/>
                              </w:rPr>
                              <w:t>East Lindsey District Council – Tax band:</w:t>
                            </w:r>
                            <w:r>
                              <w:rPr>
                                <w:rFonts w:ascii="Arial" w:hAnsi="Arial" w:cs="Arial"/>
                                <w:b/>
                                <w:bCs/>
                                <w:color w:val="58595B"/>
                                <w:sz w:val="16"/>
                                <w:szCs w:val="16"/>
                                <w:lang w:val="en-GB"/>
                              </w:rPr>
                              <w:t xml:space="preserve"> </w:t>
                            </w:r>
                            <w:r w:rsidRPr="003B4340">
                              <w:rPr>
                                <w:rFonts w:ascii="Arial" w:hAnsi="Arial" w:cs="Arial"/>
                                <w:b/>
                                <w:bCs/>
                                <w:color w:val="58595B"/>
                                <w:sz w:val="16"/>
                                <w:szCs w:val="16"/>
                                <w:lang w:val="en-GB"/>
                              </w:rPr>
                              <w:t>B</w:t>
                            </w:r>
                          </w:p>
                          <w:p w14:paraId="40622F31" w14:textId="77777777" w:rsidR="003B4340" w:rsidRDefault="003B4340" w:rsidP="003B4340">
                            <w:pPr>
                              <w:spacing w:line="228" w:lineRule="auto"/>
                              <w:jc w:val="both"/>
                              <w:rPr>
                                <w:rFonts w:ascii="Arial" w:hAnsi="Arial" w:cs="Arial"/>
                                <w:color w:val="58595B"/>
                                <w:sz w:val="16"/>
                                <w:szCs w:val="16"/>
                                <w:lang w:val="en-GB"/>
                              </w:rPr>
                            </w:pPr>
                          </w:p>
                          <w:p w14:paraId="08C51932" w14:textId="3D8AB5A7" w:rsidR="003B4340" w:rsidRPr="003B4340" w:rsidRDefault="003B4340" w:rsidP="003B4340">
                            <w:pPr>
                              <w:spacing w:line="228" w:lineRule="auto"/>
                              <w:jc w:val="both"/>
                              <w:rPr>
                                <w:rFonts w:ascii="Arial" w:hAnsi="Arial" w:cs="Arial"/>
                                <w:b/>
                                <w:bCs/>
                                <w:color w:val="58595B"/>
                                <w:sz w:val="16"/>
                                <w:szCs w:val="16"/>
                                <w:lang w:val="en-GB"/>
                              </w:rPr>
                            </w:pPr>
                            <w:r w:rsidRPr="003B4340">
                              <w:rPr>
                                <w:rFonts w:ascii="Arial" w:hAnsi="Arial" w:cs="Arial"/>
                                <w:b/>
                                <w:bCs/>
                                <w:color w:val="58595B"/>
                                <w:sz w:val="16"/>
                                <w:szCs w:val="16"/>
                                <w:lang w:val="en-GB"/>
                              </w:rPr>
                              <w:t>ENERGY PERFORMANCE RATING: C</w:t>
                            </w:r>
                          </w:p>
                          <w:p w14:paraId="06903B32" w14:textId="77777777" w:rsidR="003B4340" w:rsidRPr="003B4340" w:rsidRDefault="003B4340" w:rsidP="003B4340">
                            <w:pPr>
                              <w:spacing w:line="228" w:lineRule="auto"/>
                              <w:jc w:val="both"/>
                              <w:rPr>
                                <w:rFonts w:ascii="Arial" w:hAnsi="Arial" w:cs="Arial"/>
                                <w:color w:val="58595B"/>
                                <w:sz w:val="16"/>
                                <w:szCs w:val="16"/>
                                <w:lang w:val="en-GB"/>
                              </w:rPr>
                            </w:pPr>
                          </w:p>
                          <w:p w14:paraId="663BA0B6" w14:textId="77777777" w:rsidR="003B4340" w:rsidRPr="003B4340" w:rsidRDefault="003B4340" w:rsidP="003B4340">
                            <w:pPr>
                              <w:spacing w:line="228" w:lineRule="auto"/>
                              <w:jc w:val="both"/>
                              <w:rPr>
                                <w:rFonts w:ascii="Arial" w:hAnsi="Arial" w:cs="Arial"/>
                                <w:color w:val="58595B"/>
                                <w:sz w:val="16"/>
                                <w:szCs w:val="16"/>
                                <w:lang w:val="en-GB"/>
                              </w:rPr>
                            </w:pPr>
                          </w:p>
                          <w:p w14:paraId="18916520" w14:textId="77777777" w:rsidR="003B4340" w:rsidRPr="003B4340" w:rsidRDefault="003B4340" w:rsidP="003B4340">
                            <w:pPr>
                              <w:spacing w:line="228" w:lineRule="auto"/>
                              <w:jc w:val="both"/>
                              <w:rPr>
                                <w:rFonts w:ascii="Arial" w:hAnsi="Arial" w:cs="Arial"/>
                                <w:color w:val="58595B"/>
                                <w:sz w:val="16"/>
                                <w:szCs w:val="16"/>
                                <w:lang w:val="en-GB"/>
                              </w:rPr>
                            </w:pPr>
                            <w:r w:rsidRPr="003B4340">
                              <w:rPr>
                                <w:rFonts w:ascii="Arial" w:hAnsi="Arial" w:cs="Arial"/>
                                <w:b/>
                                <w:bCs/>
                                <w:color w:val="58595B"/>
                                <w:sz w:val="16"/>
                                <w:szCs w:val="16"/>
                                <w:lang w:val="en-GB"/>
                              </w:rPr>
                              <w:t>SERVICES:</w:t>
                            </w:r>
                            <w:r w:rsidRPr="003B4340">
                              <w:rPr>
                                <w:rFonts w:ascii="Arial" w:hAnsi="Arial" w:cs="Arial"/>
                                <w:color w:val="58595B"/>
                                <w:sz w:val="16"/>
                                <w:szCs w:val="16"/>
                                <w:lang w:val="en-GB"/>
                              </w:rPr>
                              <w:t xml:space="preserve"> The agents would like to point out that the services of this property have not been checked and this matter is left to the prospective purchaser to make appropriate further enquiries.</w:t>
                            </w:r>
                          </w:p>
                          <w:p w14:paraId="1CE12B88" w14:textId="77777777" w:rsidR="003B4340" w:rsidRPr="003B4340" w:rsidRDefault="003B4340" w:rsidP="003B4340">
                            <w:pPr>
                              <w:spacing w:line="228" w:lineRule="auto"/>
                              <w:jc w:val="both"/>
                              <w:rPr>
                                <w:rFonts w:ascii="Arial" w:hAnsi="Arial" w:cs="Arial"/>
                                <w:color w:val="58595B"/>
                                <w:sz w:val="16"/>
                                <w:szCs w:val="16"/>
                                <w:lang w:val="en-GB"/>
                              </w:rPr>
                            </w:pPr>
                          </w:p>
                          <w:p w14:paraId="054FCF03" w14:textId="77777777" w:rsidR="003B4340" w:rsidRPr="003B4340" w:rsidRDefault="003B4340" w:rsidP="003B4340">
                            <w:pPr>
                              <w:spacing w:line="228" w:lineRule="auto"/>
                              <w:jc w:val="both"/>
                              <w:rPr>
                                <w:rFonts w:ascii="Arial" w:hAnsi="Arial" w:cs="Arial"/>
                                <w:color w:val="58595B"/>
                                <w:sz w:val="16"/>
                                <w:szCs w:val="16"/>
                                <w:lang w:val="en-GB"/>
                              </w:rPr>
                            </w:pPr>
                            <w:r w:rsidRPr="003B4340">
                              <w:rPr>
                                <w:rFonts w:ascii="Arial" w:hAnsi="Arial" w:cs="Arial"/>
                                <w:b/>
                                <w:bCs/>
                                <w:color w:val="58595B"/>
                                <w:sz w:val="16"/>
                                <w:szCs w:val="16"/>
                                <w:lang w:val="en-GB"/>
                              </w:rPr>
                              <w:t>VIEWING</w:t>
                            </w:r>
                            <w:r w:rsidRPr="003B4340">
                              <w:rPr>
                                <w:rFonts w:ascii="Arial" w:hAnsi="Arial" w:cs="Arial"/>
                                <w:color w:val="58595B"/>
                                <w:sz w:val="16"/>
                                <w:szCs w:val="16"/>
                                <w:lang w:val="en-GB"/>
                              </w:rPr>
                              <w:t>: By arrangement with the agent's Horncastle Office…</w:t>
                            </w:r>
                          </w:p>
                          <w:p w14:paraId="61C547F5" w14:textId="77777777" w:rsidR="003B4340" w:rsidRPr="003B4340" w:rsidRDefault="003B4340" w:rsidP="003B4340">
                            <w:pPr>
                              <w:spacing w:line="228" w:lineRule="auto"/>
                              <w:jc w:val="both"/>
                              <w:rPr>
                                <w:rFonts w:ascii="Arial" w:hAnsi="Arial" w:cs="Arial"/>
                                <w:color w:val="58595B"/>
                                <w:sz w:val="16"/>
                                <w:szCs w:val="16"/>
                                <w:lang w:val="en-GB"/>
                              </w:rPr>
                            </w:pPr>
                          </w:p>
                          <w:p w14:paraId="68665FBD" w14:textId="77777777" w:rsidR="003B4340" w:rsidRPr="003B4340" w:rsidRDefault="003B4340" w:rsidP="003B4340">
                            <w:pPr>
                              <w:spacing w:line="228" w:lineRule="auto"/>
                              <w:jc w:val="both"/>
                              <w:rPr>
                                <w:rFonts w:ascii="Arial" w:hAnsi="Arial" w:cs="Arial"/>
                                <w:color w:val="58595B"/>
                                <w:sz w:val="16"/>
                                <w:szCs w:val="16"/>
                                <w:lang w:val="en-GB"/>
                              </w:rPr>
                            </w:pPr>
                            <w:r w:rsidRPr="003B4340">
                              <w:rPr>
                                <w:rFonts w:ascii="Arial" w:hAnsi="Arial" w:cs="Arial"/>
                                <w:color w:val="58595B"/>
                                <w:sz w:val="16"/>
                                <w:szCs w:val="16"/>
                                <w:lang w:val="en-GB"/>
                              </w:rPr>
                              <w:t xml:space="preserve">Old Bank Chambers, Horncastle. LN9 5HY.  </w:t>
                            </w:r>
                          </w:p>
                          <w:p w14:paraId="3A73B86B" w14:textId="77777777" w:rsidR="003B4340" w:rsidRPr="003B4340" w:rsidRDefault="003B4340" w:rsidP="003B4340">
                            <w:pPr>
                              <w:spacing w:line="228" w:lineRule="auto"/>
                              <w:jc w:val="both"/>
                              <w:rPr>
                                <w:rFonts w:ascii="Arial" w:hAnsi="Arial" w:cs="Arial"/>
                                <w:color w:val="58595B"/>
                                <w:sz w:val="16"/>
                                <w:szCs w:val="16"/>
                                <w:lang w:val="en-GB"/>
                              </w:rPr>
                            </w:pPr>
                            <w:r w:rsidRPr="003B4340">
                              <w:rPr>
                                <w:rFonts w:ascii="Arial" w:hAnsi="Arial" w:cs="Arial"/>
                                <w:color w:val="58595B"/>
                                <w:sz w:val="16"/>
                                <w:szCs w:val="16"/>
                                <w:lang w:val="en-GB"/>
                              </w:rPr>
                              <w:t xml:space="preserve">Tel: 01507 522222; </w:t>
                            </w:r>
                          </w:p>
                          <w:p w14:paraId="0476A3C9" w14:textId="77777777" w:rsidR="003B4340" w:rsidRPr="003B4340" w:rsidRDefault="003B4340" w:rsidP="003B4340">
                            <w:pPr>
                              <w:spacing w:line="228" w:lineRule="auto"/>
                              <w:jc w:val="both"/>
                              <w:rPr>
                                <w:rFonts w:ascii="Arial" w:hAnsi="Arial" w:cs="Arial"/>
                                <w:color w:val="58595B"/>
                                <w:sz w:val="16"/>
                                <w:szCs w:val="16"/>
                                <w:lang w:val="en-GB"/>
                              </w:rPr>
                            </w:pPr>
                            <w:r w:rsidRPr="003B4340">
                              <w:rPr>
                                <w:rFonts w:ascii="Arial" w:hAnsi="Arial" w:cs="Arial"/>
                                <w:color w:val="58595B"/>
                                <w:sz w:val="16"/>
                                <w:szCs w:val="16"/>
                                <w:lang w:val="en-GB"/>
                              </w:rPr>
                              <w:t>Email: horncastle@robert-bell.org;</w:t>
                            </w:r>
                          </w:p>
                          <w:p w14:paraId="5676115D" w14:textId="77777777" w:rsidR="003B4340" w:rsidRPr="003B4340" w:rsidRDefault="003B4340" w:rsidP="003B4340">
                            <w:pPr>
                              <w:spacing w:line="228" w:lineRule="auto"/>
                              <w:jc w:val="both"/>
                              <w:rPr>
                                <w:rFonts w:ascii="Arial" w:hAnsi="Arial" w:cs="Arial"/>
                                <w:color w:val="58595B"/>
                                <w:sz w:val="16"/>
                                <w:szCs w:val="16"/>
                                <w:lang w:val="en-GB"/>
                              </w:rPr>
                            </w:pPr>
                            <w:r w:rsidRPr="003B4340">
                              <w:rPr>
                                <w:rFonts w:ascii="Arial" w:hAnsi="Arial" w:cs="Arial"/>
                                <w:color w:val="58595B"/>
                                <w:sz w:val="16"/>
                                <w:szCs w:val="16"/>
                                <w:lang w:val="en-GB"/>
                              </w:rPr>
                              <w:t xml:space="preserve">Website: http://www.robert-bell.org  </w:t>
                            </w:r>
                          </w:p>
                          <w:p w14:paraId="0A84F13C" w14:textId="77777777" w:rsidR="003B4340" w:rsidRPr="003B4340" w:rsidRDefault="003B4340" w:rsidP="003B4340">
                            <w:pPr>
                              <w:spacing w:line="228" w:lineRule="auto"/>
                              <w:jc w:val="both"/>
                              <w:rPr>
                                <w:rFonts w:ascii="Arial" w:hAnsi="Arial" w:cs="Arial"/>
                                <w:color w:val="58595B"/>
                                <w:sz w:val="16"/>
                                <w:szCs w:val="16"/>
                                <w:lang w:val="en-GB"/>
                              </w:rPr>
                            </w:pPr>
                          </w:p>
                          <w:p w14:paraId="478B1789" w14:textId="32FEEB5F" w:rsidR="003B4340" w:rsidRPr="003B4340" w:rsidRDefault="003B4340" w:rsidP="003B4340">
                            <w:pPr>
                              <w:spacing w:line="228" w:lineRule="auto"/>
                              <w:jc w:val="both"/>
                              <w:rPr>
                                <w:rFonts w:ascii="Arial" w:hAnsi="Arial" w:cs="Arial"/>
                                <w:color w:val="58595B"/>
                                <w:sz w:val="16"/>
                                <w:szCs w:val="16"/>
                                <w:lang w:val="en-GB"/>
                              </w:rPr>
                            </w:pPr>
                            <w:r w:rsidRPr="003B4340">
                              <w:rPr>
                                <w:rFonts w:ascii="Arial" w:hAnsi="Arial" w:cs="Arial"/>
                                <w:color w:val="58595B"/>
                                <w:sz w:val="16"/>
                                <w:szCs w:val="16"/>
                                <w:lang w:val="en-GB"/>
                              </w:rPr>
                              <w:t>Brochure prepared 2</w:t>
                            </w:r>
                            <w:r>
                              <w:rPr>
                                <w:rFonts w:ascii="Arial" w:hAnsi="Arial" w:cs="Arial"/>
                                <w:color w:val="58595B"/>
                                <w:sz w:val="16"/>
                                <w:szCs w:val="16"/>
                                <w:lang w:val="en-GB"/>
                              </w:rPr>
                              <w:t>3.5</w:t>
                            </w:r>
                            <w:r w:rsidRPr="003B4340">
                              <w:rPr>
                                <w:rFonts w:ascii="Arial" w:hAnsi="Arial" w:cs="Arial"/>
                                <w:color w:val="58595B"/>
                                <w:sz w:val="16"/>
                                <w:szCs w:val="16"/>
                                <w:lang w:val="en-GB"/>
                              </w:rPr>
                              <w:t>.2024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84482F" id="_x0000_s1029" type="#_x0000_t202" style="position:absolute;margin-left:572.95pt;margin-top:317.85pt;width:250.85pt;height:232.1pt;z-index:251745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" filled="f" stroked="f" strokecolor="white">
                <v:path arrowok="t"/>
                <v:textbox style="mso-next-textbox:#_x0000_s1035" inset="0,0,0,0">
                  <w:txbxContent>
                    <w:p w14:paraId="6BE7A03F" w14:textId="77777777" w:rsidR="003B4340" w:rsidRPr="003B4340" w:rsidRDefault="003B4340" w:rsidP="003B4340">
                      <w:pPr>
                        <w:spacing w:line="228" w:lineRule="auto"/>
                        <w:jc w:val="both"/>
                        <w:rPr>
                          <w:rFonts w:ascii="Arial" w:hAnsi="Arial" w:cs="Arial"/>
                          <w:b/>
                          <w:bCs/>
                          <w:color w:val="58595B"/>
                          <w:sz w:val="20"/>
                          <w:szCs w:val="20"/>
                          <w:lang w:val="en-GB"/>
                        </w:rPr>
                      </w:pPr>
                      <w:r w:rsidRPr="003B4340">
                        <w:rPr>
                          <w:rFonts w:ascii="Arial" w:hAnsi="Arial" w:cs="Arial"/>
                          <w:b/>
                          <w:bCs/>
                          <w:color w:val="58595B"/>
                          <w:sz w:val="20"/>
                          <w:szCs w:val="20"/>
                          <w:lang w:val="en-GB"/>
                        </w:rPr>
                        <w:t>ACCOMMODATION</w:t>
                      </w:r>
                    </w:p>
                    <w:p w14:paraId="6DBD4093" w14:textId="77777777" w:rsidR="003B4340" w:rsidRPr="003B4340" w:rsidRDefault="003B4340" w:rsidP="003B4340">
                      <w:pPr>
                        <w:spacing w:line="228" w:lineRule="auto"/>
                        <w:jc w:val="both"/>
                        <w:rPr>
                          <w:rFonts w:ascii="Arial" w:hAnsi="Arial" w:cs="Arial"/>
                          <w:color w:val="58595B"/>
                          <w:sz w:val="20"/>
                          <w:szCs w:val="20"/>
                          <w:lang w:val="en-GB"/>
                        </w:rPr>
                      </w:pPr>
                    </w:p>
                    <w:p w14:paraId="2FFB7B10" w14:textId="77777777" w:rsidR="003B4340" w:rsidRDefault="003B4340" w:rsidP="003B4340">
                      <w:pPr>
                        <w:spacing w:line="228" w:lineRule="auto"/>
                        <w:jc w:val="both"/>
                        <w:rPr>
                          <w:rFonts w:ascii="Arial" w:hAnsi="Arial" w:cs="Arial"/>
                          <w:color w:val="58595B"/>
                          <w:sz w:val="20"/>
                          <w:szCs w:val="20"/>
                          <w:lang w:val="en-GB"/>
                        </w:rPr>
                      </w:pPr>
                      <w:r w:rsidRPr="003B4340">
                        <w:rPr>
                          <w:rFonts w:ascii="Arial" w:hAnsi="Arial" w:cs="Arial"/>
                          <w:b/>
                          <w:bCs/>
                          <w:color w:val="58595B"/>
                          <w:sz w:val="20"/>
                          <w:szCs w:val="20"/>
                          <w:lang w:val="en-GB"/>
                        </w:rPr>
                        <w:t>Entrance Porch</w:t>
                      </w:r>
                      <w:r w:rsidRPr="003B4340">
                        <w:rPr>
                          <w:rFonts w:ascii="Arial" w:hAnsi="Arial" w:cs="Arial"/>
                          <w:color w:val="58595B"/>
                          <w:sz w:val="20"/>
                          <w:szCs w:val="20"/>
                          <w:lang w:val="en-GB"/>
                        </w:rPr>
                        <w:t xml:space="preserve"> with composite obscure double glazed entrance door, uPVC double glazed window to front; carpeted floor and ceiling light. Door to:</w:t>
                      </w:r>
                    </w:p>
                    <w:p w14:paraId="47D68410" w14:textId="77777777" w:rsidR="003B4340" w:rsidRPr="003B4340" w:rsidRDefault="003B4340" w:rsidP="003B4340">
                      <w:pPr>
                        <w:spacing w:line="228" w:lineRule="auto"/>
                        <w:jc w:val="both"/>
                        <w:rPr>
                          <w:rFonts w:ascii="Arial" w:hAnsi="Arial" w:cs="Arial"/>
                          <w:color w:val="58595B"/>
                          <w:sz w:val="20"/>
                          <w:szCs w:val="20"/>
                          <w:lang w:val="en-GB"/>
                        </w:rPr>
                      </w:pPr>
                    </w:p>
                    <w:p w14:paraId="5DACD71F" w14:textId="77777777" w:rsidR="003B4340" w:rsidRDefault="003B4340" w:rsidP="003B4340">
                      <w:pPr>
                        <w:spacing w:line="228" w:lineRule="auto"/>
                        <w:jc w:val="both"/>
                        <w:rPr>
                          <w:rFonts w:ascii="Arial" w:hAnsi="Arial" w:cs="Arial"/>
                          <w:color w:val="58595B"/>
                          <w:sz w:val="20"/>
                          <w:szCs w:val="20"/>
                          <w:lang w:val="en-GB"/>
                        </w:rPr>
                      </w:pPr>
                      <w:r w:rsidRPr="003B4340">
                        <w:rPr>
                          <w:rFonts w:ascii="Arial" w:hAnsi="Arial" w:cs="Arial"/>
                          <w:b/>
                          <w:bCs/>
                          <w:color w:val="58595B"/>
                          <w:sz w:val="20"/>
                          <w:szCs w:val="20"/>
                          <w:lang w:val="en-GB"/>
                        </w:rPr>
                        <w:t>Hallway</w:t>
                      </w:r>
                      <w:r w:rsidRPr="003B4340">
                        <w:rPr>
                          <w:rFonts w:ascii="Arial" w:hAnsi="Arial" w:cs="Arial"/>
                          <w:color w:val="58595B"/>
                          <w:sz w:val="20"/>
                          <w:szCs w:val="20"/>
                          <w:lang w:val="en-GB"/>
                        </w:rPr>
                        <w:t xml:space="preserve"> carpeted with staircase to first floor, door to:</w:t>
                      </w:r>
                    </w:p>
                    <w:p w14:paraId="459843B7" w14:textId="77777777" w:rsidR="003B4340" w:rsidRPr="003B4340" w:rsidRDefault="003B4340" w:rsidP="003B4340">
                      <w:pPr>
                        <w:spacing w:line="228" w:lineRule="auto"/>
                        <w:jc w:val="both"/>
                        <w:rPr>
                          <w:rFonts w:ascii="Arial" w:hAnsi="Arial" w:cs="Arial"/>
                          <w:color w:val="58595B"/>
                          <w:sz w:val="20"/>
                          <w:szCs w:val="20"/>
                          <w:lang w:val="en-GB"/>
                        </w:rPr>
                      </w:pPr>
                    </w:p>
                    <w:p w14:paraId="4AC5B6F3" w14:textId="77777777" w:rsidR="003B4340" w:rsidRDefault="003B4340" w:rsidP="003B4340">
                      <w:pPr>
                        <w:spacing w:line="228" w:lineRule="auto"/>
                        <w:jc w:val="both"/>
                        <w:rPr>
                          <w:rFonts w:ascii="Arial" w:hAnsi="Arial" w:cs="Arial"/>
                          <w:color w:val="58595B"/>
                          <w:sz w:val="20"/>
                          <w:szCs w:val="20"/>
                          <w:lang w:val="en-GB"/>
                        </w:rPr>
                      </w:pPr>
                      <w:r w:rsidRPr="003B4340">
                        <w:rPr>
                          <w:rFonts w:ascii="Arial" w:hAnsi="Arial" w:cs="Arial"/>
                          <w:b/>
                          <w:bCs/>
                          <w:color w:val="58595B"/>
                          <w:sz w:val="20"/>
                          <w:szCs w:val="20"/>
                          <w:lang w:val="en-GB"/>
                        </w:rPr>
                        <w:t>Living Room</w:t>
                      </w:r>
                      <w:r w:rsidRPr="003B4340">
                        <w:rPr>
                          <w:rFonts w:ascii="Arial" w:hAnsi="Arial" w:cs="Arial"/>
                          <w:color w:val="58595B"/>
                          <w:sz w:val="20"/>
                          <w:szCs w:val="20"/>
                          <w:lang w:val="en-GB"/>
                        </w:rPr>
                        <w:t xml:space="preserve"> uPVC double glazed bay window to front aspect; log burning stove on tiled hearth with feature surround and oak mantle, built in under stairs storage space, carpeted floor, ceiling light, TV point and power points. Open archway to: </w:t>
                      </w:r>
                    </w:p>
                    <w:p w14:paraId="7D72CC59" w14:textId="77777777" w:rsidR="003B4340" w:rsidRPr="003B4340" w:rsidRDefault="003B4340" w:rsidP="003B4340">
                      <w:pPr>
                        <w:spacing w:line="228" w:lineRule="auto"/>
                        <w:jc w:val="both"/>
                        <w:rPr>
                          <w:rFonts w:ascii="Arial" w:hAnsi="Arial" w:cs="Arial"/>
                          <w:b/>
                          <w:bCs/>
                          <w:color w:val="58595B"/>
                          <w:sz w:val="20"/>
                          <w:szCs w:val="20"/>
                          <w:lang w:val="en-GB"/>
                        </w:rPr>
                      </w:pPr>
                    </w:p>
                    <w:p w14:paraId="4D9421C7" w14:textId="77777777" w:rsidR="003B4340" w:rsidRDefault="003B4340" w:rsidP="003B4340">
                      <w:pPr>
                        <w:spacing w:line="228" w:lineRule="auto"/>
                        <w:jc w:val="both"/>
                        <w:rPr>
                          <w:rFonts w:ascii="Arial" w:hAnsi="Arial" w:cs="Arial"/>
                          <w:color w:val="58595B"/>
                          <w:sz w:val="20"/>
                          <w:szCs w:val="20"/>
                          <w:lang w:val="en-GB"/>
                        </w:rPr>
                      </w:pPr>
                      <w:r w:rsidRPr="003B4340">
                        <w:rPr>
                          <w:rFonts w:ascii="Arial" w:hAnsi="Arial" w:cs="Arial"/>
                          <w:b/>
                          <w:bCs/>
                          <w:color w:val="58595B"/>
                          <w:sz w:val="20"/>
                          <w:szCs w:val="20"/>
                          <w:lang w:val="en-GB"/>
                        </w:rPr>
                        <w:t>Dining Kitchen</w:t>
                      </w:r>
                      <w:r w:rsidRPr="003B4340">
                        <w:rPr>
                          <w:rFonts w:ascii="Arial" w:hAnsi="Arial" w:cs="Arial"/>
                          <w:color w:val="58595B"/>
                          <w:sz w:val="20"/>
                          <w:szCs w:val="20"/>
                          <w:lang w:val="en-GB"/>
                        </w:rPr>
                        <w:t xml:space="preserve"> having uPVC double glazed window, French doors to rear aspect; a good range of oak fronted storage units to base and wall levels plus full height pantry cupboard, 1 ½ bowl ceramic sink and drainer inset to roll edge worktop, Hotpoint oven, induction hob beneath Cooke and Lewis extractor canopy, integrated dishwasher and fridge. </w:t>
                      </w:r>
                    </w:p>
                    <w:p w14:paraId="1E085754" w14:textId="38166100" w:rsidR="003B4340" w:rsidRDefault="003B4340" w:rsidP="003B4340">
                      <w:pPr>
                        <w:spacing w:line="228" w:lineRule="auto"/>
                        <w:jc w:val="both"/>
                        <w:rPr>
                          <w:rFonts w:ascii="Arial" w:hAnsi="Arial" w:cs="Arial"/>
                          <w:color w:val="58595B"/>
                          <w:sz w:val="20"/>
                          <w:szCs w:val="20"/>
                          <w:lang w:val="en-GB"/>
                        </w:rPr>
                      </w:pPr>
                      <w:r w:rsidRPr="003B4340">
                        <w:rPr>
                          <w:rFonts w:ascii="Arial" w:hAnsi="Arial" w:cs="Arial"/>
                          <w:color w:val="58595B"/>
                          <w:sz w:val="20"/>
                          <w:szCs w:val="20"/>
                          <w:lang w:val="en-GB"/>
                        </w:rPr>
                        <w:t>Wall mounted gas fired Worcester boiler, tiled floor, radiator, ceiling lights and power points. Door to</w:t>
                      </w:r>
                    </w:p>
                    <w:p w14:paraId="35889AB8" w14:textId="77777777" w:rsidR="003B4340" w:rsidRPr="003B4340" w:rsidRDefault="003B4340" w:rsidP="003B4340">
                      <w:pPr>
                        <w:spacing w:line="228" w:lineRule="auto"/>
                        <w:jc w:val="both"/>
                        <w:rPr>
                          <w:rFonts w:ascii="Arial" w:hAnsi="Arial" w:cs="Arial"/>
                          <w:color w:val="58595B"/>
                          <w:sz w:val="20"/>
                          <w:szCs w:val="20"/>
                          <w:lang w:val="en-GB"/>
                        </w:rPr>
                      </w:pPr>
                    </w:p>
                    <w:p w14:paraId="410AFD32" w14:textId="77777777" w:rsidR="003B4340" w:rsidRDefault="003B4340" w:rsidP="003B4340">
                      <w:pPr>
                        <w:spacing w:line="228" w:lineRule="auto"/>
                        <w:jc w:val="both"/>
                        <w:rPr>
                          <w:rFonts w:ascii="Arial" w:hAnsi="Arial" w:cs="Arial"/>
                          <w:color w:val="58595B"/>
                          <w:sz w:val="20"/>
                          <w:szCs w:val="20"/>
                          <w:lang w:val="en-GB"/>
                        </w:rPr>
                      </w:pPr>
                      <w:r w:rsidRPr="003B4340">
                        <w:rPr>
                          <w:rFonts w:ascii="Arial" w:hAnsi="Arial" w:cs="Arial"/>
                          <w:b/>
                          <w:bCs/>
                          <w:color w:val="58595B"/>
                          <w:sz w:val="20"/>
                          <w:szCs w:val="20"/>
                          <w:lang w:val="en-GB"/>
                        </w:rPr>
                        <w:t xml:space="preserve">Snug </w:t>
                      </w:r>
                      <w:r w:rsidRPr="003B4340">
                        <w:rPr>
                          <w:rFonts w:ascii="Arial" w:hAnsi="Arial" w:cs="Arial"/>
                          <w:color w:val="58595B"/>
                          <w:sz w:val="20"/>
                          <w:szCs w:val="20"/>
                          <w:lang w:val="en-GB"/>
                        </w:rPr>
                        <w:t>with uPVC double glazed window to side, French doors to rear aspect; tiled floor, TV point, ceiling light and power points. Door to:</w:t>
                      </w:r>
                    </w:p>
                    <w:p w14:paraId="41864919" w14:textId="77777777" w:rsidR="003B4340" w:rsidRPr="003B4340" w:rsidRDefault="003B4340" w:rsidP="003B4340">
                      <w:pPr>
                        <w:spacing w:line="228" w:lineRule="auto"/>
                        <w:jc w:val="both"/>
                        <w:rPr>
                          <w:rFonts w:ascii="Arial" w:hAnsi="Arial" w:cs="Arial"/>
                          <w:color w:val="58595B"/>
                          <w:sz w:val="20"/>
                          <w:szCs w:val="20"/>
                          <w:lang w:val="en-GB"/>
                        </w:rPr>
                      </w:pPr>
                    </w:p>
                    <w:p w14:paraId="5DA02C2C" w14:textId="77777777" w:rsidR="003B4340" w:rsidRDefault="003B4340" w:rsidP="003B4340">
                      <w:pPr>
                        <w:spacing w:line="228" w:lineRule="auto"/>
                        <w:jc w:val="both"/>
                        <w:rPr>
                          <w:rFonts w:ascii="Arial" w:hAnsi="Arial" w:cs="Arial"/>
                          <w:color w:val="58595B"/>
                          <w:sz w:val="20"/>
                          <w:szCs w:val="20"/>
                          <w:lang w:val="en-GB"/>
                        </w:rPr>
                      </w:pPr>
                      <w:r w:rsidRPr="003B4340">
                        <w:rPr>
                          <w:rFonts w:ascii="Arial" w:hAnsi="Arial" w:cs="Arial"/>
                          <w:b/>
                          <w:bCs/>
                          <w:color w:val="58595B"/>
                          <w:sz w:val="20"/>
                          <w:szCs w:val="20"/>
                          <w:lang w:val="en-GB"/>
                        </w:rPr>
                        <w:t>Utility</w:t>
                      </w:r>
                      <w:r w:rsidRPr="003B4340">
                        <w:rPr>
                          <w:rFonts w:ascii="Arial" w:hAnsi="Arial" w:cs="Arial"/>
                          <w:color w:val="58595B"/>
                          <w:sz w:val="20"/>
                          <w:szCs w:val="20"/>
                          <w:lang w:val="en-GB"/>
                        </w:rPr>
                        <w:t xml:space="preserve"> with uPVC double glazed door and window to front aspect; storage units to base level plus full height cupboard with pantry shelves. sink and drainer inset to roll edge worktop with space and connections for under counter washing machine, upright fridge freezer, tiled floor, ceiling light and power points.  Door to:</w:t>
                      </w:r>
                    </w:p>
                    <w:p w14:paraId="756089CA" w14:textId="77777777" w:rsidR="003B4340" w:rsidRPr="003B4340" w:rsidRDefault="003B4340" w:rsidP="003B4340">
                      <w:pPr>
                        <w:spacing w:line="228" w:lineRule="auto"/>
                        <w:jc w:val="both"/>
                        <w:rPr>
                          <w:rFonts w:ascii="Arial" w:hAnsi="Arial" w:cs="Arial"/>
                          <w:color w:val="58595B"/>
                          <w:sz w:val="20"/>
                          <w:szCs w:val="20"/>
                          <w:lang w:val="en-GB"/>
                        </w:rPr>
                      </w:pPr>
                    </w:p>
                    <w:p w14:paraId="64CB78FC" w14:textId="77777777" w:rsidR="003B4340" w:rsidRDefault="003B4340" w:rsidP="003B4340">
                      <w:pPr>
                        <w:spacing w:line="228" w:lineRule="auto"/>
                        <w:jc w:val="both"/>
                        <w:rPr>
                          <w:rFonts w:ascii="Arial" w:hAnsi="Arial" w:cs="Arial"/>
                          <w:color w:val="58595B"/>
                          <w:sz w:val="20"/>
                          <w:szCs w:val="20"/>
                          <w:lang w:val="en-GB"/>
                        </w:rPr>
                      </w:pPr>
                      <w:r w:rsidRPr="003B4340">
                        <w:rPr>
                          <w:rFonts w:ascii="Arial" w:hAnsi="Arial" w:cs="Arial"/>
                          <w:b/>
                          <w:bCs/>
                          <w:color w:val="58595B"/>
                          <w:sz w:val="20"/>
                          <w:szCs w:val="20"/>
                          <w:lang w:val="en-GB"/>
                        </w:rPr>
                        <w:t>Shower Room</w:t>
                      </w:r>
                      <w:r w:rsidRPr="003B4340">
                        <w:rPr>
                          <w:rFonts w:ascii="Arial" w:hAnsi="Arial" w:cs="Arial"/>
                          <w:color w:val="58595B"/>
                          <w:sz w:val="20"/>
                          <w:szCs w:val="20"/>
                          <w:lang w:val="en-GB"/>
                        </w:rPr>
                        <w:t xml:space="preserve"> having uPVC obscure </w:t>
                      </w:r>
                      <w:proofErr w:type="gramStart"/>
                      <w:r w:rsidRPr="003B4340">
                        <w:rPr>
                          <w:rFonts w:ascii="Arial" w:hAnsi="Arial" w:cs="Arial"/>
                          <w:color w:val="58595B"/>
                          <w:sz w:val="20"/>
                          <w:szCs w:val="20"/>
                          <w:lang w:val="en-GB"/>
                        </w:rPr>
                        <w:t>double glazed</w:t>
                      </w:r>
                      <w:proofErr w:type="gramEnd"/>
                      <w:r w:rsidRPr="003B4340">
                        <w:rPr>
                          <w:rFonts w:ascii="Arial" w:hAnsi="Arial" w:cs="Arial"/>
                          <w:color w:val="58595B"/>
                          <w:sz w:val="20"/>
                          <w:szCs w:val="20"/>
                          <w:lang w:val="en-GB"/>
                        </w:rPr>
                        <w:t xml:space="preserve"> window to side aspect; shower cubicle with tiled surround, electric Mira Vie shower over, wash hand basin and low level WC. Tiles to floor and to half height to walls, heated towel rail and ceiling lights. </w:t>
                      </w:r>
                    </w:p>
                    <w:p w14:paraId="0A2C9847" w14:textId="77777777" w:rsidR="003B4340" w:rsidRPr="003B4340" w:rsidRDefault="003B4340" w:rsidP="003B4340">
                      <w:pPr>
                        <w:spacing w:line="228" w:lineRule="auto"/>
                        <w:jc w:val="both"/>
                        <w:rPr>
                          <w:rFonts w:ascii="Arial" w:hAnsi="Arial" w:cs="Arial"/>
                          <w:color w:val="58595B"/>
                          <w:sz w:val="20"/>
                          <w:szCs w:val="20"/>
                          <w:lang w:val="en-GB"/>
                        </w:rPr>
                      </w:pPr>
                    </w:p>
                    <w:p w14:paraId="6CED560D" w14:textId="77777777" w:rsidR="003B4340" w:rsidRPr="003B4340" w:rsidRDefault="003B4340" w:rsidP="003B4340">
                      <w:pPr>
                        <w:spacing w:line="228" w:lineRule="auto"/>
                        <w:jc w:val="both"/>
                        <w:rPr>
                          <w:rFonts w:ascii="Arial" w:hAnsi="Arial" w:cs="Arial"/>
                          <w:b/>
                          <w:bCs/>
                          <w:color w:val="58595B"/>
                          <w:sz w:val="20"/>
                          <w:szCs w:val="20"/>
                          <w:lang w:val="en-GB"/>
                        </w:rPr>
                      </w:pPr>
                      <w:r w:rsidRPr="003B4340">
                        <w:rPr>
                          <w:rFonts w:ascii="Arial" w:hAnsi="Arial" w:cs="Arial"/>
                          <w:b/>
                          <w:bCs/>
                          <w:color w:val="58595B"/>
                          <w:sz w:val="20"/>
                          <w:szCs w:val="20"/>
                          <w:lang w:val="en-GB"/>
                        </w:rPr>
                        <w:t xml:space="preserve">First Floor </w:t>
                      </w:r>
                    </w:p>
                    <w:p w14:paraId="388C54B3" w14:textId="77777777" w:rsidR="003B4340" w:rsidRPr="003B4340" w:rsidRDefault="003B4340" w:rsidP="003B4340">
                      <w:pPr>
                        <w:spacing w:line="228" w:lineRule="auto"/>
                        <w:jc w:val="both"/>
                        <w:rPr>
                          <w:rFonts w:ascii="Arial" w:hAnsi="Arial" w:cs="Arial"/>
                          <w:color w:val="58595B"/>
                          <w:sz w:val="20"/>
                          <w:szCs w:val="20"/>
                          <w:lang w:val="en-GB"/>
                        </w:rPr>
                      </w:pPr>
                    </w:p>
                    <w:p w14:paraId="680B3040" w14:textId="77777777" w:rsidR="003B4340" w:rsidRDefault="003B4340" w:rsidP="003B4340">
                      <w:pPr>
                        <w:spacing w:line="228" w:lineRule="auto"/>
                        <w:jc w:val="both"/>
                        <w:rPr>
                          <w:rFonts w:ascii="Arial" w:hAnsi="Arial" w:cs="Arial"/>
                          <w:color w:val="58595B"/>
                          <w:sz w:val="20"/>
                          <w:szCs w:val="20"/>
                          <w:lang w:val="en-GB"/>
                        </w:rPr>
                      </w:pPr>
                      <w:r w:rsidRPr="003B4340">
                        <w:rPr>
                          <w:rFonts w:ascii="Arial" w:hAnsi="Arial" w:cs="Arial"/>
                          <w:b/>
                          <w:bCs/>
                          <w:color w:val="58595B"/>
                          <w:sz w:val="20"/>
                          <w:szCs w:val="20"/>
                          <w:lang w:val="en-GB"/>
                        </w:rPr>
                        <w:t>Gallery Landing</w:t>
                      </w:r>
                      <w:r w:rsidRPr="003B4340">
                        <w:rPr>
                          <w:rFonts w:ascii="Arial" w:hAnsi="Arial" w:cs="Arial"/>
                          <w:color w:val="58595B"/>
                          <w:sz w:val="20"/>
                          <w:szCs w:val="20"/>
                          <w:lang w:val="en-GB"/>
                        </w:rPr>
                        <w:t xml:space="preserve"> with carpeted floor, loft access hatch, ceiling lights and power points. Doors to first floor accommodation. </w:t>
                      </w:r>
                    </w:p>
                    <w:p w14:paraId="06B958B0" w14:textId="77777777" w:rsidR="003B4340" w:rsidRPr="003B4340" w:rsidRDefault="003B4340" w:rsidP="003B4340">
                      <w:pPr>
                        <w:spacing w:line="228" w:lineRule="auto"/>
                        <w:jc w:val="both"/>
                        <w:rPr>
                          <w:rFonts w:ascii="Arial" w:hAnsi="Arial" w:cs="Arial"/>
                          <w:color w:val="58595B"/>
                          <w:sz w:val="20"/>
                          <w:szCs w:val="20"/>
                          <w:lang w:val="en-GB"/>
                        </w:rPr>
                      </w:pPr>
                    </w:p>
                    <w:p w14:paraId="1046E716" w14:textId="77777777" w:rsidR="003B4340" w:rsidRDefault="003B4340" w:rsidP="003B4340">
                      <w:pPr>
                        <w:spacing w:line="228" w:lineRule="auto"/>
                        <w:jc w:val="both"/>
                        <w:rPr>
                          <w:rFonts w:ascii="Arial" w:hAnsi="Arial" w:cs="Arial"/>
                          <w:color w:val="58595B"/>
                          <w:sz w:val="20"/>
                          <w:szCs w:val="20"/>
                          <w:lang w:val="en-GB"/>
                        </w:rPr>
                      </w:pPr>
                      <w:r w:rsidRPr="003B4340">
                        <w:rPr>
                          <w:rFonts w:ascii="Arial" w:hAnsi="Arial" w:cs="Arial"/>
                          <w:b/>
                          <w:bCs/>
                          <w:color w:val="58595B"/>
                          <w:sz w:val="20"/>
                          <w:szCs w:val="20"/>
                          <w:lang w:val="en-GB"/>
                        </w:rPr>
                        <w:t>Bedroom</w:t>
                      </w:r>
                      <w:r w:rsidRPr="003B4340">
                        <w:rPr>
                          <w:rFonts w:ascii="Arial" w:hAnsi="Arial" w:cs="Arial"/>
                          <w:color w:val="58595B"/>
                          <w:sz w:val="20"/>
                          <w:szCs w:val="20"/>
                          <w:lang w:val="en-GB"/>
                        </w:rPr>
                        <w:t xml:space="preserve"> with uPVC double glazed window to front aspect; wood effect flooring, ceiling light and power points. </w:t>
                      </w:r>
                    </w:p>
                    <w:p w14:paraId="0C032326" w14:textId="77777777" w:rsidR="003B4340" w:rsidRPr="003B4340" w:rsidRDefault="003B4340" w:rsidP="003B4340">
                      <w:pPr>
                        <w:spacing w:line="228" w:lineRule="auto"/>
                        <w:jc w:val="both"/>
                        <w:rPr>
                          <w:rFonts w:ascii="Arial" w:hAnsi="Arial" w:cs="Arial"/>
                          <w:color w:val="58595B"/>
                          <w:sz w:val="20"/>
                          <w:szCs w:val="20"/>
                          <w:lang w:val="en-GB"/>
                        </w:rPr>
                      </w:pPr>
                    </w:p>
                    <w:p w14:paraId="7BDED7A9" w14:textId="0B1BF6AF" w:rsidR="0031731B" w:rsidRDefault="003B4340" w:rsidP="003B4340">
                      <w:pPr>
                        <w:spacing w:line="228" w:lineRule="auto"/>
                        <w:jc w:val="both"/>
                        <w:rPr>
                          <w:rFonts w:ascii="Arial" w:hAnsi="Arial" w:cs="Arial"/>
                          <w:color w:val="58595B"/>
                          <w:sz w:val="20"/>
                          <w:szCs w:val="20"/>
                          <w:lang w:val="en-GB"/>
                        </w:rPr>
                      </w:pPr>
                      <w:r w:rsidRPr="003B4340">
                        <w:rPr>
                          <w:rFonts w:ascii="Arial" w:hAnsi="Arial" w:cs="Arial"/>
                          <w:b/>
                          <w:bCs/>
                          <w:color w:val="58595B"/>
                          <w:sz w:val="20"/>
                          <w:szCs w:val="20"/>
                          <w:lang w:val="en-GB"/>
                        </w:rPr>
                        <w:t>Bedroom</w:t>
                      </w:r>
                      <w:r w:rsidRPr="003B4340">
                        <w:rPr>
                          <w:rFonts w:ascii="Arial" w:hAnsi="Arial" w:cs="Arial"/>
                          <w:color w:val="58595B"/>
                          <w:sz w:val="20"/>
                          <w:szCs w:val="20"/>
                          <w:lang w:val="en-GB"/>
                        </w:rPr>
                        <w:t xml:space="preserve"> with uPVC double glazed bay window to front aspect; carpeted floor, radiator, ceiling light and power points.</w:t>
                      </w:r>
                    </w:p>
                    <w:p w14:paraId="2937A946" w14:textId="77777777" w:rsidR="003B4340" w:rsidRDefault="003B4340" w:rsidP="003B4340">
                      <w:pPr>
                        <w:spacing w:line="228" w:lineRule="auto"/>
                        <w:jc w:val="both"/>
                        <w:rPr>
                          <w:rFonts w:ascii="Arial" w:hAnsi="Arial" w:cs="Arial"/>
                          <w:color w:val="58595B"/>
                          <w:sz w:val="20"/>
                          <w:szCs w:val="20"/>
                          <w:lang w:val="en-GB"/>
                        </w:rPr>
                      </w:pPr>
                    </w:p>
                    <w:p w14:paraId="1555DF6C" w14:textId="77777777" w:rsidR="003B4340" w:rsidRDefault="003B4340" w:rsidP="003B4340">
                      <w:pPr>
                        <w:spacing w:line="228" w:lineRule="auto"/>
                        <w:jc w:val="both"/>
                        <w:rPr>
                          <w:rFonts w:ascii="Arial" w:hAnsi="Arial" w:cs="Arial"/>
                          <w:color w:val="58595B"/>
                          <w:sz w:val="20"/>
                          <w:szCs w:val="20"/>
                          <w:lang w:val="en-GB"/>
                        </w:rPr>
                      </w:pPr>
                      <w:r w:rsidRPr="003B4340">
                        <w:rPr>
                          <w:rFonts w:ascii="Arial" w:hAnsi="Arial" w:cs="Arial"/>
                          <w:b/>
                          <w:bCs/>
                          <w:color w:val="58595B"/>
                          <w:sz w:val="20"/>
                          <w:szCs w:val="20"/>
                          <w:lang w:val="en-GB"/>
                        </w:rPr>
                        <w:t>Master Bedroom</w:t>
                      </w:r>
                      <w:r w:rsidRPr="003B4340">
                        <w:rPr>
                          <w:rFonts w:ascii="Arial" w:hAnsi="Arial" w:cs="Arial"/>
                          <w:color w:val="58595B"/>
                          <w:sz w:val="20"/>
                          <w:szCs w:val="20"/>
                          <w:lang w:val="en-GB"/>
                        </w:rPr>
                        <w:t xml:space="preserve"> having wood double glazed window to side aspect; wood effect flooring, loft access hatch, radiator, ceiling light and power points. Door to:</w:t>
                      </w:r>
                    </w:p>
                    <w:p w14:paraId="06291DD1" w14:textId="77777777" w:rsidR="003B4340" w:rsidRPr="003B4340" w:rsidRDefault="003B4340" w:rsidP="003B4340">
                      <w:pPr>
                        <w:spacing w:line="228" w:lineRule="auto"/>
                        <w:jc w:val="both"/>
                        <w:rPr>
                          <w:rFonts w:ascii="Arial" w:hAnsi="Arial" w:cs="Arial"/>
                          <w:color w:val="58595B"/>
                          <w:sz w:val="20"/>
                          <w:szCs w:val="20"/>
                          <w:lang w:val="en-GB"/>
                        </w:rPr>
                      </w:pPr>
                    </w:p>
                    <w:p w14:paraId="1A68FFCA" w14:textId="77777777" w:rsidR="003B4340" w:rsidRDefault="003B4340" w:rsidP="003B4340">
                      <w:pPr>
                        <w:spacing w:line="228" w:lineRule="auto"/>
                        <w:jc w:val="both"/>
                        <w:rPr>
                          <w:rFonts w:ascii="Arial" w:hAnsi="Arial" w:cs="Arial"/>
                          <w:color w:val="58595B"/>
                          <w:sz w:val="20"/>
                          <w:szCs w:val="20"/>
                          <w:lang w:val="en-GB"/>
                        </w:rPr>
                      </w:pPr>
                      <w:r w:rsidRPr="003B4340">
                        <w:rPr>
                          <w:rFonts w:ascii="Arial" w:hAnsi="Arial" w:cs="Arial"/>
                          <w:b/>
                          <w:bCs/>
                          <w:color w:val="58595B"/>
                          <w:sz w:val="20"/>
                          <w:szCs w:val="20"/>
                          <w:lang w:val="en-GB"/>
                        </w:rPr>
                        <w:t>En-suite Shower Room</w:t>
                      </w:r>
                      <w:r w:rsidRPr="003B4340">
                        <w:rPr>
                          <w:rFonts w:ascii="Arial" w:hAnsi="Arial" w:cs="Arial"/>
                          <w:color w:val="58595B"/>
                          <w:sz w:val="20"/>
                          <w:szCs w:val="20"/>
                          <w:lang w:val="en-GB"/>
                        </w:rPr>
                        <w:t xml:space="preserve"> having uPVC obscure </w:t>
                      </w:r>
                      <w:proofErr w:type="gramStart"/>
                      <w:r w:rsidRPr="003B4340">
                        <w:rPr>
                          <w:rFonts w:ascii="Arial" w:hAnsi="Arial" w:cs="Arial"/>
                          <w:color w:val="58595B"/>
                          <w:sz w:val="20"/>
                          <w:szCs w:val="20"/>
                          <w:lang w:val="en-GB"/>
                        </w:rPr>
                        <w:t>double glazed</w:t>
                      </w:r>
                      <w:proofErr w:type="gramEnd"/>
                      <w:r w:rsidRPr="003B4340">
                        <w:rPr>
                          <w:rFonts w:ascii="Arial" w:hAnsi="Arial" w:cs="Arial"/>
                          <w:color w:val="58595B"/>
                          <w:sz w:val="20"/>
                          <w:szCs w:val="20"/>
                          <w:lang w:val="en-GB"/>
                        </w:rPr>
                        <w:t xml:space="preserve"> window to rear aspect; corner shower cubicle with electric Mira Go shower over, twin basins inset to vanity unit and low level WC. Tiles to walls and floor, heated towel rail and ceiling spotlights. </w:t>
                      </w:r>
                    </w:p>
                    <w:p w14:paraId="57F8C689" w14:textId="77777777" w:rsidR="003B4340" w:rsidRPr="003B4340" w:rsidRDefault="003B4340" w:rsidP="003B4340">
                      <w:pPr>
                        <w:spacing w:line="228" w:lineRule="auto"/>
                        <w:jc w:val="both"/>
                        <w:rPr>
                          <w:rFonts w:ascii="Arial" w:hAnsi="Arial" w:cs="Arial"/>
                          <w:b/>
                          <w:bCs/>
                          <w:color w:val="58595B"/>
                          <w:sz w:val="20"/>
                          <w:szCs w:val="20"/>
                          <w:lang w:val="en-GB"/>
                        </w:rPr>
                      </w:pPr>
                    </w:p>
                    <w:p w14:paraId="49299BC9" w14:textId="77777777" w:rsidR="003B4340" w:rsidRPr="003B4340" w:rsidRDefault="003B4340" w:rsidP="003B4340">
                      <w:pPr>
                        <w:spacing w:line="228" w:lineRule="auto"/>
                        <w:jc w:val="both"/>
                        <w:rPr>
                          <w:rFonts w:ascii="Arial" w:hAnsi="Arial" w:cs="Arial"/>
                          <w:color w:val="58595B"/>
                          <w:sz w:val="20"/>
                          <w:szCs w:val="20"/>
                          <w:lang w:val="en-GB"/>
                        </w:rPr>
                      </w:pPr>
                      <w:r w:rsidRPr="003B4340">
                        <w:rPr>
                          <w:rFonts w:ascii="Arial" w:hAnsi="Arial" w:cs="Arial"/>
                          <w:b/>
                          <w:bCs/>
                          <w:color w:val="58595B"/>
                          <w:sz w:val="20"/>
                          <w:szCs w:val="20"/>
                          <w:lang w:val="en-GB"/>
                        </w:rPr>
                        <w:t>Bedroom</w:t>
                      </w:r>
                      <w:r w:rsidRPr="003B4340">
                        <w:rPr>
                          <w:rFonts w:ascii="Arial" w:hAnsi="Arial" w:cs="Arial"/>
                          <w:color w:val="58595B"/>
                          <w:sz w:val="20"/>
                          <w:szCs w:val="20"/>
                          <w:lang w:val="en-GB"/>
                        </w:rPr>
                        <w:t xml:space="preserve"> with uPVC double glazed window to rear aspect; wood effect flooring, radiator, ceiling light and power points. </w:t>
                      </w:r>
                    </w:p>
                    <w:p w14:paraId="5C4A38B9" w14:textId="77777777" w:rsidR="003B4340" w:rsidRDefault="003B4340" w:rsidP="003B4340">
                      <w:pPr>
                        <w:spacing w:line="228" w:lineRule="auto"/>
                        <w:jc w:val="both"/>
                        <w:rPr>
                          <w:rFonts w:ascii="Arial" w:hAnsi="Arial" w:cs="Arial"/>
                          <w:color w:val="58595B"/>
                          <w:sz w:val="20"/>
                          <w:szCs w:val="20"/>
                          <w:lang w:val="en-GB"/>
                        </w:rPr>
                      </w:pPr>
                      <w:r w:rsidRPr="003B4340">
                        <w:rPr>
                          <w:rFonts w:ascii="Arial" w:hAnsi="Arial" w:cs="Arial"/>
                          <w:b/>
                          <w:bCs/>
                          <w:color w:val="58595B"/>
                          <w:sz w:val="20"/>
                          <w:szCs w:val="20"/>
                          <w:lang w:val="en-GB"/>
                        </w:rPr>
                        <w:t>Family Bathroom</w:t>
                      </w:r>
                      <w:r w:rsidRPr="003B4340">
                        <w:rPr>
                          <w:rFonts w:ascii="Arial" w:hAnsi="Arial" w:cs="Arial"/>
                          <w:color w:val="58595B"/>
                          <w:sz w:val="20"/>
                          <w:szCs w:val="20"/>
                          <w:lang w:val="en-GB"/>
                        </w:rPr>
                        <w:t xml:space="preserve"> having uPVC obscure </w:t>
                      </w:r>
                      <w:proofErr w:type="gramStart"/>
                      <w:r w:rsidRPr="003B4340">
                        <w:rPr>
                          <w:rFonts w:ascii="Arial" w:hAnsi="Arial" w:cs="Arial"/>
                          <w:color w:val="58595B"/>
                          <w:sz w:val="20"/>
                          <w:szCs w:val="20"/>
                          <w:lang w:val="en-GB"/>
                        </w:rPr>
                        <w:t>double glazed</w:t>
                      </w:r>
                      <w:proofErr w:type="gramEnd"/>
                      <w:r w:rsidRPr="003B4340">
                        <w:rPr>
                          <w:rFonts w:ascii="Arial" w:hAnsi="Arial" w:cs="Arial"/>
                          <w:color w:val="58595B"/>
                          <w:sz w:val="20"/>
                          <w:szCs w:val="20"/>
                          <w:lang w:val="en-GB"/>
                        </w:rPr>
                        <w:t xml:space="preserve"> window to rear aspect; panel bath with monsoon and regular shower over and tiled surround, wash hand basin inset to storage unit and low level WC. Tiles to half height to walls and to floor, built in airing cupboard, radiator and inset ceiling spotlights. </w:t>
                      </w:r>
                    </w:p>
                    <w:p w14:paraId="6290554E" w14:textId="77777777" w:rsidR="003B4340" w:rsidRPr="003B4340" w:rsidRDefault="003B4340" w:rsidP="003B4340">
                      <w:pPr>
                        <w:spacing w:line="228" w:lineRule="auto"/>
                        <w:jc w:val="both"/>
                        <w:rPr>
                          <w:rFonts w:ascii="Arial" w:hAnsi="Arial" w:cs="Arial"/>
                          <w:color w:val="58595B"/>
                          <w:sz w:val="20"/>
                          <w:szCs w:val="20"/>
                          <w:lang w:val="en-GB"/>
                        </w:rPr>
                      </w:pPr>
                    </w:p>
                    <w:p w14:paraId="266EEEB8" w14:textId="77777777" w:rsidR="003B4340" w:rsidRPr="003B4340" w:rsidRDefault="003B4340" w:rsidP="003B4340">
                      <w:pPr>
                        <w:spacing w:line="228" w:lineRule="auto"/>
                        <w:jc w:val="both"/>
                        <w:rPr>
                          <w:rFonts w:ascii="Arial" w:hAnsi="Arial" w:cs="Arial"/>
                          <w:b/>
                          <w:bCs/>
                          <w:color w:val="58595B"/>
                          <w:sz w:val="20"/>
                          <w:szCs w:val="20"/>
                          <w:lang w:val="en-GB"/>
                        </w:rPr>
                      </w:pPr>
                      <w:r w:rsidRPr="003B4340">
                        <w:rPr>
                          <w:rFonts w:ascii="Arial" w:hAnsi="Arial" w:cs="Arial"/>
                          <w:b/>
                          <w:bCs/>
                          <w:color w:val="58595B"/>
                          <w:sz w:val="20"/>
                          <w:szCs w:val="20"/>
                          <w:lang w:val="en-GB"/>
                        </w:rPr>
                        <w:t>OUTSIDE</w:t>
                      </w:r>
                    </w:p>
                    <w:p w14:paraId="786A4287" w14:textId="77777777" w:rsidR="003B4340" w:rsidRPr="003B4340" w:rsidRDefault="003B4340" w:rsidP="003B4340">
                      <w:pPr>
                        <w:spacing w:line="228" w:lineRule="auto"/>
                        <w:jc w:val="both"/>
                        <w:rPr>
                          <w:rFonts w:ascii="Arial" w:hAnsi="Arial" w:cs="Arial"/>
                          <w:color w:val="58595B"/>
                          <w:sz w:val="20"/>
                          <w:szCs w:val="20"/>
                          <w:lang w:val="en-GB"/>
                        </w:rPr>
                      </w:pPr>
                    </w:p>
                    <w:p w14:paraId="15FB8B60" w14:textId="77777777" w:rsidR="003B4340" w:rsidRDefault="003B4340" w:rsidP="003B4340">
                      <w:pPr>
                        <w:spacing w:line="228" w:lineRule="auto"/>
                        <w:jc w:val="both"/>
                        <w:rPr>
                          <w:rFonts w:ascii="Arial" w:hAnsi="Arial" w:cs="Arial"/>
                          <w:color w:val="58595B"/>
                          <w:sz w:val="20"/>
                          <w:szCs w:val="20"/>
                          <w:lang w:val="en-GB"/>
                        </w:rPr>
                      </w:pPr>
                      <w:r w:rsidRPr="003B4340">
                        <w:rPr>
                          <w:rFonts w:ascii="Arial" w:hAnsi="Arial" w:cs="Arial"/>
                          <w:color w:val="58595B"/>
                          <w:sz w:val="20"/>
                          <w:szCs w:val="20"/>
                          <w:lang w:val="en-GB"/>
                        </w:rPr>
                        <w:t xml:space="preserve">The property is situated to a corner position on Barley Way; a small </w:t>
                      </w:r>
                      <w:proofErr w:type="spellStart"/>
                      <w:r w:rsidRPr="003B4340">
                        <w:rPr>
                          <w:rFonts w:ascii="Arial" w:hAnsi="Arial" w:cs="Arial"/>
                          <w:color w:val="58595B"/>
                          <w:sz w:val="20"/>
                          <w:szCs w:val="20"/>
                          <w:lang w:val="en-GB"/>
                        </w:rPr>
                        <w:t>cul</w:t>
                      </w:r>
                      <w:proofErr w:type="spellEnd"/>
                      <w:r w:rsidRPr="003B4340">
                        <w:rPr>
                          <w:rFonts w:ascii="Arial" w:hAnsi="Arial" w:cs="Arial"/>
                          <w:color w:val="58595B"/>
                          <w:sz w:val="20"/>
                          <w:szCs w:val="20"/>
                          <w:lang w:val="en-GB"/>
                        </w:rPr>
                        <w:t xml:space="preserve"> de sac of similar properties. Gravelled space to the front provides dedicated parking space and access to the </w:t>
                      </w:r>
                      <w:r w:rsidRPr="003B4340">
                        <w:rPr>
                          <w:rFonts w:ascii="Arial" w:hAnsi="Arial" w:cs="Arial"/>
                          <w:b/>
                          <w:bCs/>
                          <w:color w:val="58595B"/>
                          <w:sz w:val="20"/>
                          <w:szCs w:val="20"/>
                          <w:lang w:val="en-GB"/>
                        </w:rPr>
                        <w:t xml:space="preserve">Garage </w:t>
                      </w:r>
                      <w:r w:rsidRPr="003B4340">
                        <w:rPr>
                          <w:rFonts w:ascii="Arial" w:hAnsi="Arial" w:cs="Arial"/>
                          <w:color w:val="58595B"/>
                          <w:sz w:val="20"/>
                          <w:szCs w:val="20"/>
                          <w:lang w:val="en-GB"/>
                        </w:rPr>
                        <w:t>with up and over door to front, wood personnel door to side, light and power.</w:t>
                      </w:r>
                    </w:p>
                    <w:p w14:paraId="26461004" w14:textId="77777777" w:rsidR="003B4340" w:rsidRDefault="003B4340" w:rsidP="003B4340">
                      <w:pPr>
                        <w:spacing w:line="228" w:lineRule="auto"/>
                        <w:jc w:val="both"/>
                        <w:rPr>
                          <w:rFonts w:ascii="Arial" w:hAnsi="Arial" w:cs="Arial"/>
                          <w:color w:val="58595B"/>
                          <w:sz w:val="20"/>
                          <w:szCs w:val="20"/>
                          <w:lang w:val="en-GB"/>
                        </w:rPr>
                      </w:pPr>
                    </w:p>
                    <w:p w14:paraId="08C8D6B3" w14:textId="68E13128" w:rsidR="003B4340" w:rsidRDefault="003B4340" w:rsidP="003B4340">
                      <w:pPr>
                        <w:spacing w:line="228" w:lineRule="auto"/>
                        <w:jc w:val="both"/>
                        <w:rPr>
                          <w:rFonts w:ascii="Arial" w:hAnsi="Arial" w:cs="Arial"/>
                          <w:color w:val="58595B"/>
                          <w:sz w:val="20"/>
                          <w:szCs w:val="20"/>
                          <w:lang w:val="en-GB"/>
                        </w:rPr>
                      </w:pPr>
                      <w:r w:rsidRPr="003B4340">
                        <w:rPr>
                          <w:rFonts w:ascii="Arial" w:hAnsi="Arial" w:cs="Arial"/>
                          <w:color w:val="58595B"/>
                          <w:sz w:val="20"/>
                          <w:szCs w:val="20"/>
                          <w:lang w:val="en-GB"/>
                        </w:rPr>
                        <w:t xml:space="preserve">A personnel gate, set to laurel hedging, contains the front courtyard style garden space, with fenced boundaries and hard standing providing versatile work/storage/seating spaces with brick edging and gravel borders. A brick paved path leads up the side, through personnel gate and to the rear. </w:t>
                      </w:r>
                    </w:p>
                    <w:p w14:paraId="2146414F" w14:textId="77777777" w:rsidR="003B4340" w:rsidRPr="003B4340" w:rsidRDefault="003B4340" w:rsidP="003B4340">
                      <w:pPr>
                        <w:spacing w:line="228" w:lineRule="auto"/>
                        <w:jc w:val="both"/>
                        <w:rPr>
                          <w:rFonts w:ascii="Arial" w:hAnsi="Arial" w:cs="Arial"/>
                          <w:color w:val="58595B"/>
                          <w:sz w:val="20"/>
                          <w:szCs w:val="20"/>
                          <w:lang w:val="en-GB"/>
                        </w:rPr>
                      </w:pPr>
                    </w:p>
                    <w:p w14:paraId="70DE23CF" w14:textId="1BE139F1" w:rsidR="003B4340" w:rsidRDefault="003B4340" w:rsidP="003B4340">
                      <w:pPr>
                        <w:spacing w:line="228" w:lineRule="auto"/>
                        <w:jc w:val="both"/>
                        <w:rPr>
                          <w:rFonts w:ascii="Arial" w:hAnsi="Arial" w:cs="Arial"/>
                          <w:color w:val="58595B"/>
                          <w:sz w:val="20"/>
                          <w:szCs w:val="20"/>
                          <w:lang w:val="en-GB"/>
                        </w:rPr>
                      </w:pPr>
                      <w:r w:rsidRPr="003B4340">
                        <w:rPr>
                          <w:rFonts w:ascii="Arial" w:hAnsi="Arial" w:cs="Arial"/>
                          <w:color w:val="58595B"/>
                          <w:sz w:val="20"/>
                          <w:szCs w:val="20"/>
                          <w:lang w:val="en-GB"/>
                        </w:rPr>
                        <w:t>The rear garden is initially laid to timber decking; providing a south-west facing seating area with pergola cover to half, looking out across the lawn with slate chipped play area to the rear and timber edged raised plant beds to sides.</w:t>
                      </w:r>
                    </w:p>
                    <w:p w14:paraId="696FD534" w14:textId="77777777" w:rsidR="003B4340" w:rsidRDefault="003B4340" w:rsidP="003B4340">
                      <w:pPr>
                        <w:spacing w:line="228" w:lineRule="auto"/>
                        <w:jc w:val="both"/>
                        <w:rPr>
                          <w:rFonts w:ascii="Arial" w:hAnsi="Arial" w:cs="Arial"/>
                          <w:color w:val="58595B"/>
                          <w:sz w:val="20"/>
                          <w:szCs w:val="20"/>
                          <w:lang w:val="en-GB"/>
                        </w:rPr>
                      </w:pPr>
                    </w:p>
                    <w:p w14:paraId="72225366" w14:textId="77777777" w:rsidR="003B4340" w:rsidRPr="003B4340" w:rsidRDefault="003B4340" w:rsidP="003B4340">
                      <w:pPr>
                        <w:spacing w:line="228" w:lineRule="auto"/>
                        <w:jc w:val="both"/>
                        <w:rPr>
                          <w:rFonts w:ascii="Arial" w:hAnsi="Arial" w:cs="Arial"/>
                          <w:b/>
                          <w:bCs/>
                          <w:color w:val="58595B"/>
                          <w:sz w:val="20"/>
                          <w:szCs w:val="20"/>
                          <w:lang w:val="en-GB"/>
                        </w:rPr>
                      </w:pPr>
                    </w:p>
                    <w:p w14:paraId="29E663D2" w14:textId="0D678B2F" w:rsidR="003B4340" w:rsidRPr="003B4340" w:rsidRDefault="003B4340" w:rsidP="003B4340">
                      <w:pPr>
                        <w:spacing w:line="228" w:lineRule="auto"/>
                        <w:jc w:val="both"/>
                        <w:rPr>
                          <w:rFonts w:ascii="Arial" w:hAnsi="Arial" w:cs="Arial"/>
                          <w:b/>
                          <w:bCs/>
                          <w:color w:val="58595B"/>
                          <w:sz w:val="16"/>
                          <w:szCs w:val="16"/>
                          <w:lang w:val="en-GB"/>
                        </w:rPr>
                      </w:pPr>
                      <w:r w:rsidRPr="003B4340">
                        <w:rPr>
                          <w:rFonts w:ascii="Arial" w:hAnsi="Arial" w:cs="Arial"/>
                          <w:b/>
                          <w:bCs/>
                          <w:color w:val="58595B"/>
                          <w:sz w:val="16"/>
                          <w:szCs w:val="16"/>
                          <w:lang w:val="en-GB"/>
                        </w:rPr>
                        <w:t>East Lindsey District Council – Tax band:</w:t>
                      </w:r>
                      <w:r>
                        <w:rPr>
                          <w:rFonts w:ascii="Arial" w:hAnsi="Arial" w:cs="Arial"/>
                          <w:b/>
                          <w:bCs/>
                          <w:color w:val="58595B"/>
                          <w:sz w:val="16"/>
                          <w:szCs w:val="16"/>
                          <w:lang w:val="en-GB"/>
                        </w:rPr>
                        <w:t xml:space="preserve"> </w:t>
                      </w:r>
                      <w:r w:rsidRPr="003B4340">
                        <w:rPr>
                          <w:rFonts w:ascii="Arial" w:hAnsi="Arial" w:cs="Arial"/>
                          <w:b/>
                          <w:bCs/>
                          <w:color w:val="58595B"/>
                          <w:sz w:val="16"/>
                          <w:szCs w:val="16"/>
                          <w:lang w:val="en-GB"/>
                        </w:rPr>
                        <w:t>B</w:t>
                      </w:r>
                    </w:p>
                    <w:p w14:paraId="40622F31" w14:textId="77777777" w:rsidR="003B4340" w:rsidRDefault="003B4340" w:rsidP="003B4340">
                      <w:pPr>
                        <w:spacing w:line="228" w:lineRule="auto"/>
                        <w:jc w:val="both"/>
                        <w:rPr>
                          <w:rFonts w:ascii="Arial" w:hAnsi="Arial" w:cs="Arial"/>
                          <w:color w:val="58595B"/>
                          <w:sz w:val="16"/>
                          <w:szCs w:val="16"/>
                          <w:lang w:val="en-GB"/>
                        </w:rPr>
                      </w:pPr>
                    </w:p>
                    <w:p w14:paraId="08C51932" w14:textId="3D8AB5A7" w:rsidR="003B4340" w:rsidRPr="003B4340" w:rsidRDefault="003B4340" w:rsidP="003B4340">
                      <w:pPr>
                        <w:spacing w:line="228" w:lineRule="auto"/>
                        <w:jc w:val="both"/>
                        <w:rPr>
                          <w:rFonts w:ascii="Arial" w:hAnsi="Arial" w:cs="Arial"/>
                          <w:b/>
                          <w:bCs/>
                          <w:color w:val="58595B"/>
                          <w:sz w:val="16"/>
                          <w:szCs w:val="16"/>
                          <w:lang w:val="en-GB"/>
                        </w:rPr>
                      </w:pPr>
                      <w:r w:rsidRPr="003B4340">
                        <w:rPr>
                          <w:rFonts w:ascii="Arial" w:hAnsi="Arial" w:cs="Arial"/>
                          <w:b/>
                          <w:bCs/>
                          <w:color w:val="58595B"/>
                          <w:sz w:val="16"/>
                          <w:szCs w:val="16"/>
                          <w:lang w:val="en-GB"/>
                        </w:rPr>
                        <w:t>ENERGY PERFORMANCE RATING: C</w:t>
                      </w:r>
                    </w:p>
                    <w:p w14:paraId="06903B32" w14:textId="77777777" w:rsidR="003B4340" w:rsidRPr="003B4340" w:rsidRDefault="003B4340" w:rsidP="003B4340">
                      <w:pPr>
                        <w:spacing w:line="228" w:lineRule="auto"/>
                        <w:jc w:val="both"/>
                        <w:rPr>
                          <w:rFonts w:ascii="Arial" w:hAnsi="Arial" w:cs="Arial"/>
                          <w:color w:val="58595B"/>
                          <w:sz w:val="16"/>
                          <w:szCs w:val="16"/>
                          <w:lang w:val="en-GB"/>
                        </w:rPr>
                      </w:pPr>
                    </w:p>
                    <w:p w14:paraId="663BA0B6" w14:textId="77777777" w:rsidR="003B4340" w:rsidRPr="003B4340" w:rsidRDefault="003B4340" w:rsidP="003B4340">
                      <w:pPr>
                        <w:spacing w:line="228" w:lineRule="auto"/>
                        <w:jc w:val="both"/>
                        <w:rPr>
                          <w:rFonts w:ascii="Arial" w:hAnsi="Arial" w:cs="Arial"/>
                          <w:color w:val="58595B"/>
                          <w:sz w:val="16"/>
                          <w:szCs w:val="16"/>
                          <w:lang w:val="en-GB"/>
                        </w:rPr>
                      </w:pPr>
                    </w:p>
                    <w:p w14:paraId="18916520" w14:textId="77777777" w:rsidR="003B4340" w:rsidRPr="003B4340" w:rsidRDefault="003B4340" w:rsidP="003B4340">
                      <w:pPr>
                        <w:spacing w:line="228" w:lineRule="auto"/>
                        <w:jc w:val="both"/>
                        <w:rPr>
                          <w:rFonts w:ascii="Arial" w:hAnsi="Arial" w:cs="Arial"/>
                          <w:color w:val="58595B"/>
                          <w:sz w:val="16"/>
                          <w:szCs w:val="16"/>
                          <w:lang w:val="en-GB"/>
                        </w:rPr>
                      </w:pPr>
                      <w:r w:rsidRPr="003B4340">
                        <w:rPr>
                          <w:rFonts w:ascii="Arial" w:hAnsi="Arial" w:cs="Arial"/>
                          <w:b/>
                          <w:bCs/>
                          <w:color w:val="58595B"/>
                          <w:sz w:val="16"/>
                          <w:szCs w:val="16"/>
                          <w:lang w:val="en-GB"/>
                        </w:rPr>
                        <w:t>SERVICES:</w:t>
                      </w:r>
                      <w:r w:rsidRPr="003B4340">
                        <w:rPr>
                          <w:rFonts w:ascii="Arial" w:hAnsi="Arial" w:cs="Arial"/>
                          <w:color w:val="58595B"/>
                          <w:sz w:val="16"/>
                          <w:szCs w:val="16"/>
                          <w:lang w:val="en-GB"/>
                        </w:rPr>
                        <w:t xml:space="preserve"> The agents would like to point out that the services of this property have not been checked and this matter is left to the prospective purchaser to make appropriate further enquiries.</w:t>
                      </w:r>
                    </w:p>
                    <w:p w14:paraId="1CE12B88" w14:textId="77777777" w:rsidR="003B4340" w:rsidRPr="003B4340" w:rsidRDefault="003B4340" w:rsidP="003B4340">
                      <w:pPr>
                        <w:spacing w:line="228" w:lineRule="auto"/>
                        <w:jc w:val="both"/>
                        <w:rPr>
                          <w:rFonts w:ascii="Arial" w:hAnsi="Arial" w:cs="Arial"/>
                          <w:color w:val="58595B"/>
                          <w:sz w:val="16"/>
                          <w:szCs w:val="16"/>
                          <w:lang w:val="en-GB"/>
                        </w:rPr>
                      </w:pPr>
                    </w:p>
                    <w:p w14:paraId="054FCF03" w14:textId="77777777" w:rsidR="003B4340" w:rsidRPr="003B4340" w:rsidRDefault="003B4340" w:rsidP="003B4340">
                      <w:pPr>
                        <w:spacing w:line="228" w:lineRule="auto"/>
                        <w:jc w:val="both"/>
                        <w:rPr>
                          <w:rFonts w:ascii="Arial" w:hAnsi="Arial" w:cs="Arial"/>
                          <w:color w:val="58595B"/>
                          <w:sz w:val="16"/>
                          <w:szCs w:val="16"/>
                          <w:lang w:val="en-GB"/>
                        </w:rPr>
                      </w:pPr>
                      <w:r w:rsidRPr="003B4340">
                        <w:rPr>
                          <w:rFonts w:ascii="Arial" w:hAnsi="Arial" w:cs="Arial"/>
                          <w:b/>
                          <w:bCs/>
                          <w:color w:val="58595B"/>
                          <w:sz w:val="16"/>
                          <w:szCs w:val="16"/>
                          <w:lang w:val="en-GB"/>
                        </w:rPr>
                        <w:t>VIEWING</w:t>
                      </w:r>
                      <w:r w:rsidRPr="003B4340">
                        <w:rPr>
                          <w:rFonts w:ascii="Arial" w:hAnsi="Arial" w:cs="Arial"/>
                          <w:color w:val="58595B"/>
                          <w:sz w:val="16"/>
                          <w:szCs w:val="16"/>
                          <w:lang w:val="en-GB"/>
                        </w:rPr>
                        <w:t>: By arrangement with the agent's Horncastle Office…</w:t>
                      </w:r>
                    </w:p>
                    <w:p w14:paraId="61C547F5" w14:textId="77777777" w:rsidR="003B4340" w:rsidRPr="003B4340" w:rsidRDefault="003B4340" w:rsidP="003B4340">
                      <w:pPr>
                        <w:spacing w:line="228" w:lineRule="auto"/>
                        <w:jc w:val="both"/>
                        <w:rPr>
                          <w:rFonts w:ascii="Arial" w:hAnsi="Arial" w:cs="Arial"/>
                          <w:color w:val="58595B"/>
                          <w:sz w:val="16"/>
                          <w:szCs w:val="16"/>
                          <w:lang w:val="en-GB"/>
                        </w:rPr>
                      </w:pPr>
                    </w:p>
                    <w:p w14:paraId="68665FBD" w14:textId="77777777" w:rsidR="003B4340" w:rsidRPr="003B4340" w:rsidRDefault="003B4340" w:rsidP="003B4340">
                      <w:pPr>
                        <w:spacing w:line="228" w:lineRule="auto"/>
                        <w:jc w:val="both"/>
                        <w:rPr>
                          <w:rFonts w:ascii="Arial" w:hAnsi="Arial" w:cs="Arial"/>
                          <w:color w:val="58595B"/>
                          <w:sz w:val="16"/>
                          <w:szCs w:val="16"/>
                          <w:lang w:val="en-GB"/>
                        </w:rPr>
                      </w:pPr>
                      <w:r w:rsidRPr="003B4340">
                        <w:rPr>
                          <w:rFonts w:ascii="Arial" w:hAnsi="Arial" w:cs="Arial"/>
                          <w:color w:val="58595B"/>
                          <w:sz w:val="16"/>
                          <w:szCs w:val="16"/>
                          <w:lang w:val="en-GB"/>
                        </w:rPr>
                        <w:t xml:space="preserve">Old Bank Chambers, Horncastle. LN9 5HY.  </w:t>
                      </w:r>
                    </w:p>
                    <w:p w14:paraId="3A73B86B" w14:textId="77777777" w:rsidR="003B4340" w:rsidRPr="003B4340" w:rsidRDefault="003B4340" w:rsidP="003B4340">
                      <w:pPr>
                        <w:spacing w:line="228" w:lineRule="auto"/>
                        <w:jc w:val="both"/>
                        <w:rPr>
                          <w:rFonts w:ascii="Arial" w:hAnsi="Arial" w:cs="Arial"/>
                          <w:color w:val="58595B"/>
                          <w:sz w:val="16"/>
                          <w:szCs w:val="16"/>
                          <w:lang w:val="en-GB"/>
                        </w:rPr>
                      </w:pPr>
                      <w:r w:rsidRPr="003B4340">
                        <w:rPr>
                          <w:rFonts w:ascii="Arial" w:hAnsi="Arial" w:cs="Arial"/>
                          <w:color w:val="58595B"/>
                          <w:sz w:val="16"/>
                          <w:szCs w:val="16"/>
                          <w:lang w:val="en-GB"/>
                        </w:rPr>
                        <w:t xml:space="preserve">Tel: 01507 522222; </w:t>
                      </w:r>
                    </w:p>
                    <w:p w14:paraId="0476A3C9" w14:textId="77777777" w:rsidR="003B4340" w:rsidRPr="003B4340" w:rsidRDefault="003B4340" w:rsidP="003B4340">
                      <w:pPr>
                        <w:spacing w:line="228" w:lineRule="auto"/>
                        <w:jc w:val="both"/>
                        <w:rPr>
                          <w:rFonts w:ascii="Arial" w:hAnsi="Arial" w:cs="Arial"/>
                          <w:color w:val="58595B"/>
                          <w:sz w:val="16"/>
                          <w:szCs w:val="16"/>
                          <w:lang w:val="en-GB"/>
                        </w:rPr>
                      </w:pPr>
                      <w:r w:rsidRPr="003B4340">
                        <w:rPr>
                          <w:rFonts w:ascii="Arial" w:hAnsi="Arial" w:cs="Arial"/>
                          <w:color w:val="58595B"/>
                          <w:sz w:val="16"/>
                          <w:szCs w:val="16"/>
                          <w:lang w:val="en-GB"/>
                        </w:rPr>
                        <w:t>Email: horncastle@robert-bell.org;</w:t>
                      </w:r>
                    </w:p>
                    <w:p w14:paraId="5676115D" w14:textId="77777777" w:rsidR="003B4340" w:rsidRPr="003B4340" w:rsidRDefault="003B4340" w:rsidP="003B4340">
                      <w:pPr>
                        <w:spacing w:line="228" w:lineRule="auto"/>
                        <w:jc w:val="both"/>
                        <w:rPr>
                          <w:rFonts w:ascii="Arial" w:hAnsi="Arial" w:cs="Arial"/>
                          <w:color w:val="58595B"/>
                          <w:sz w:val="16"/>
                          <w:szCs w:val="16"/>
                          <w:lang w:val="en-GB"/>
                        </w:rPr>
                      </w:pPr>
                      <w:r w:rsidRPr="003B4340">
                        <w:rPr>
                          <w:rFonts w:ascii="Arial" w:hAnsi="Arial" w:cs="Arial"/>
                          <w:color w:val="58595B"/>
                          <w:sz w:val="16"/>
                          <w:szCs w:val="16"/>
                          <w:lang w:val="en-GB"/>
                        </w:rPr>
                        <w:t xml:space="preserve">Website: http://www.robert-bell.org  </w:t>
                      </w:r>
                    </w:p>
                    <w:p w14:paraId="0A84F13C" w14:textId="77777777" w:rsidR="003B4340" w:rsidRPr="003B4340" w:rsidRDefault="003B4340" w:rsidP="003B4340">
                      <w:pPr>
                        <w:spacing w:line="228" w:lineRule="auto"/>
                        <w:jc w:val="both"/>
                        <w:rPr>
                          <w:rFonts w:ascii="Arial" w:hAnsi="Arial" w:cs="Arial"/>
                          <w:color w:val="58595B"/>
                          <w:sz w:val="16"/>
                          <w:szCs w:val="16"/>
                          <w:lang w:val="en-GB"/>
                        </w:rPr>
                      </w:pPr>
                    </w:p>
                    <w:p w14:paraId="478B1789" w14:textId="32FEEB5F" w:rsidR="003B4340" w:rsidRPr="003B4340" w:rsidRDefault="003B4340" w:rsidP="003B4340">
                      <w:pPr>
                        <w:spacing w:line="228" w:lineRule="auto"/>
                        <w:jc w:val="both"/>
                        <w:rPr>
                          <w:rFonts w:ascii="Arial" w:hAnsi="Arial" w:cs="Arial"/>
                          <w:color w:val="58595B"/>
                          <w:sz w:val="16"/>
                          <w:szCs w:val="16"/>
                          <w:lang w:val="en-GB"/>
                        </w:rPr>
                      </w:pPr>
                      <w:r w:rsidRPr="003B4340">
                        <w:rPr>
                          <w:rFonts w:ascii="Arial" w:hAnsi="Arial" w:cs="Arial"/>
                          <w:color w:val="58595B"/>
                          <w:sz w:val="16"/>
                          <w:szCs w:val="16"/>
                          <w:lang w:val="en-GB"/>
                        </w:rPr>
                        <w:t>Brochure prepared 2</w:t>
                      </w:r>
                      <w:r>
                        <w:rPr>
                          <w:rFonts w:ascii="Arial" w:hAnsi="Arial" w:cs="Arial"/>
                          <w:color w:val="58595B"/>
                          <w:sz w:val="16"/>
                          <w:szCs w:val="16"/>
                          <w:lang w:val="en-GB"/>
                        </w:rPr>
                        <w:t>3.5</w:t>
                      </w:r>
                      <w:r w:rsidRPr="003B4340">
                        <w:rPr>
                          <w:rFonts w:ascii="Arial" w:hAnsi="Arial" w:cs="Arial"/>
                          <w:color w:val="58595B"/>
                          <w:sz w:val="16"/>
                          <w:szCs w:val="16"/>
                          <w:lang w:val="en-GB"/>
                        </w:rPr>
                        <w:t>.2024</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251743744" behindDoc="0" locked="0" layoutInCell="1" allowOverlap="1" wp14:anchorId="58F4B6C9" wp14:editId="5745EB35">
                <wp:simplePos x="0" y="0"/>
                <wp:positionH relativeFrom="page">
                  <wp:posOffset>7276289</wp:posOffset>
                </wp:positionH>
                <wp:positionV relativeFrom="page">
                  <wp:posOffset>817123</wp:posOffset>
                </wp:positionV>
                <wp:extent cx="3185795" cy="45719"/>
                <wp:effectExtent l="0" t="0" r="14605" b="12065"/>
                <wp:wrapNone/>
                <wp:docPr id="1352227281" name="Text Box 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185795" cy="4571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FFFFFF"/>
                              </a:solidFill>
                              <a:miter lim="800000"/>
                              <a:headEnd/>
                              <a:tailEnd/>
                            </a14:hiddenLine>
                          </a:ext>
                          <a:ext uri="{AF507438-7753-43E0-B8FC-AC1667EBCBE1}">
                            <a14:hiddenEffects xmlns:a14="http://schemas.microsoft.com/office/drawing/2010/main">
                              <a:effectLst/>
                            </a14:hiddenEffects>
                          </a:ext>
                        </a:extLst>
                      </wps:spPr>
                      <wps:txbx>
                        <w:txbxContent>
                          <w:p w14:paraId="382C3E3C" w14:textId="03ACBD37" w:rsidR="00250F5D" w:rsidRPr="00FB6D79" w:rsidRDefault="00250F5D" w:rsidP="00250F5D">
                            <w:pPr>
                              <w:spacing w:line="228" w:lineRule="auto"/>
                              <w:rPr>
                                <w:rFonts w:ascii="Arial" w:hAnsi="Arial" w:cs="Arial"/>
                                <w:color w:val="58595B"/>
                                <w:sz w:val="20"/>
                                <w:szCs w:val="2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F4B6C9" id="_x0000_s1030" type="#_x0000_t202" style="position:absolute;margin-left:572.95pt;margin-top:64.35pt;width:250.85pt;height:3.6pt;z-index:251743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" filled="f" stroked="f" strokecolor="white">
                <v:path arrowok="t"/>
                <v:textbox inset="0,0,0,0">
                  <w:txbxContent>
                    <w:p w14:paraId="382C3E3C" w14:textId="03ACBD37" w:rsidR="00250F5D" w:rsidRPr="00FB6D79" w:rsidRDefault="00250F5D" w:rsidP="00250F5D">
                      <w:pPr>
                        <w:spacing w:line="228" w:lineRule="auto"/>
                        <w:rPr>
                          <w:rFonts w:ascii="Arial" w:hAnsi="Arial" w:cs="Arial"/>
                          <w:color w:val="58595B"/>
                          <w:sz w:val="20"/>
                          <w:szCs w:val="20"/>
                        </w:rPr>
                      </w:pPr>
                    </w:p>
                  </w:txbxContent>
                </v:textbox>
                <w10:wrap anchorx="page" anchory="page"/>
              </v:shape>
            </w:pict>
          </mc:Fallback>
        </mc:AlternateContent>
      </w:r>
      <w:r>
        <w:rPr>
          <w:noProof/>
          <w:lang w:val="en-GB" w:eastAsia="en-GB"/>
        </w:rPr>
        <mc:AlternateContent>
          <mc:Choice Requires="wps">
            <w:drawing>
              <wp:anchor distT="0" distB="0" distL="114300" distR="114300" simplePos="0" relativeHeight="251741696" behindDoc="0" locked="0" layoutInCell="1" allowOverlap="1" wp14:anchorId="27C45FF7" wp14:editId="0057D2F5">
                <wp:simplePos x="0" y="0"/>
                <wp:positionH relativeFrom="page">
                  <wp:posOffset>7276289</wp:posOffset>
                </wp:positionH>
                <wp:positionV relativeFrom="page">
                  <wp:posOffset>457200</wp:posOffset>
                </wp:positionV>
                <wp:extent cx="3185795" cy="359923"/>
                <wp:effectExtent l="0" t="0" r="14605" b="2540"/>
                <wp:wrapNone/>
                <wp:docPr id="1686830269" name="Text Box 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185795" cy="359923"/>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FFFFFF"/>
                              </a:solidFill>
                              <a:miter lim="800000"/>
                              <a:headEnd/>
                              <a:tailEnd/>
                            </a14:hiddenLine>
                          </a:ext>
                          <a:ext uri="{AF507438-7753-43E0-B8FC-AC1667EBCBE1}">
                            <a14:hiddenEffects xmlns:a14="http://schemas.microsoft.com/office/drawing/2010/main">
                              <a:effectLst/>
                            </a14:hiddenEffects>
                          </a:ext>
                        </a:extLst>
                      </wps:spPr>
                      <wps:txbx>
                        <w:txbxContent>
                          <w:p w14:paraId="343C6203" w14:textId="70D03FE9" w:rsidR="002943AF" w:rsidRPr="003B4340" w:rsidRDefault="003B4340" w:rsidP="00FB6D79">
                            <w:pPr>
                              <w:spacing w:line="192" w:lineRule="auto"/>
                              <w:rPr>
                                <w:rFonts w:ascii="Collier Semibold" w:hAnsi="Collier Semibold" w:cs="Calibri"/>
                                <w:color w:val="000000" w:themeColor="text1"/>
                                <w:sz w:val="40"/>
                                <w:szCs w:val="40"/>
                                <w:lang w:val="en-GB"/>
                              </w:rPr>
                            </w:pPr>
                            <w:r>
                              <w:rPr>
                                <w:rFonts w:ascii="Collier Semibold" w:hAnsi="Collier Semibold" w:cs="Calibri"/>
                                <w:color w:val="000000" w:themeColor="text1"/>
                                <w:sz w:val="40"/>
                                <w:szCs w:val="40"/>
                                <w:lang w:val="en-GB"/>
                              </w:rPr>
                              <w:t xml:space="preserve">4 Barley Way, Horncastle </w:t>
                            </w:r>
                          </w:p>
                          <w:p w14:paraId="1C441ED4" w14:textId="77777777" w:rsidR="002943AF" w:rsidRPr="007D01AA" w:rsidRDefault="002943AF" w:rsidP="00FB6D79">
                            <w:pPr>
                              <w:spacing w:line="192" w:lineRule="auto"/>
                              <w:rPr>
                                <w:rFonts w:ascii="Collier Semibold" w:hAnsi="Collier Semibold" w:cs="Calibri"/>
                                <w:color w:val="000000" w:themeColor="text1"/>
                                <w:sz w:val="20"/>
                                <w:szCs w:val="19"/>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C45FF7" id="_x0000_s1031" type="#_x0000_t202" style="position:absolute;margin-left:572.95pt;margin-top:36pt;width:250.85pt;height:28.35pt;z-index:251741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" filled="f" stroked="f" strokecolor="white">
                <v:path arrowok="t"/>
                <v:textbox inset="0,0,0,0">
                  <w:txbxContent>
                    <w:p w14:paraId="343C6203" w14:textId="70D03FE9" w:rsidR="002943AF" w:rsidRPr="003B4340" w:rsidRDefault="003B4340" w:rsidP="00FB6D79">
                      <w:pPr>
                        <w:spacing w:line="192" w:lineRule="auto"/>
                        <w:rPr>
                          <w:rFonts w:ascii="Collier Semibold" w:hAnsi="Collier Semibold" w:cs="Calibri"/>
                          <w:color w:val="000000" w:themeColor="text1"/>
                          <w:sz w:val="40"/>
                          <w:szCs w:val="40"/>
                          <w:lang w:val="en-GB"/>
                        </w:rPr>
                      </w:pPr>
                      <w:r>
                        <w:rPr>
                          <w:rFonts w:ascii="Collier Semibold" w:hAnsi="Collier Semibold" w:cs="Calibri"/>
                          <w:color w:val="000000" w:themeColor="text1"/>
                          <w:sz w:val="40"/>
                          <w:szCs w:val="40"/>
                          <w:lang w:val="en-GB"/>
                        </w:rPr>
                        <w:t xml:space="preserve">4 Barley Way, Horncastle </w:t>
                      </w:r>
                    </w:p>
                    <w:p w14:paraId="1C441ED4" w14:textId="77777777" w:rsidR="002943AF" w:rsidRPr="007D01AA" w:rsidRDefault="002943AF" w:rsidP="00FB6D79">
                      <w:pPr>
                        <w:spacing w:line="192" w:lineRule="auto"/>
                        <w:rPr>
                          <w:rFonts w:ascii="Collier Semibold" w:hAnsi="Collier Semibold" w:cs="Calibri"/>
                          <w:color w:val="000000" w:themeColor="text1"/>
                          <w:sz w:val="20"/>
                          <w:szCs w:val="19"/>
                        </w:rPr>
                      </w:pPr>
                    </w:p>
                  </w:txbxContent>
                </v:textbox>
                <w10:wrap anchorx="page" anchory="page"/>
              </v:shape>
            </w:pict>
          </mc:Fallback>
        </mc:AlternateContent>
      </w:r>
      <w:r w:rsidR="00115847">
        <w:rPr>
          <w:noProof/>
          <w:lang w:val="en-GB" w:eastAsia="en-GB"/>
        </w:rPr>
        <mc:AlternateContent>
          <mc:Choice Requires="wps">
            <w:drawing>
              <wp:anchor distT="0" distB="0" distL="114300" distR="114300" simplePos="0" relativeHeight="251751936" behindDoc="1" locked="0" layoutInCell="1" allowOverlap="1" wp14:anchorId="37BF7BC7" wp14:editId="47FC6133">
                <wp:simplePos x="0" y="0"/>
                <wp:positionH relativeFrom="page">
                  <wp:posOffset>3784600</wp:posOffset>
                </wp:positionH>
                <wp:positionV relativeFrom="page">
                  <wp:posOffset>4923155</wp:posOffset>
                </wp:positionV>
                <wp:extent cx="3080824" cy="2060673"/>
                <wp:effectExtent l="0" t="0" r="5715" b="0"/>
                <wp:wrapNone/>
                <wp:docPr id="316059979" name="Text Box 2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080824" cy="2060673"/>
                        </a:xfrm>
                        <a:prstGeom prst="rect">
                          <a:avLst/>
                        </a:prstGeom>
                        <a:solidFill>
                          <a:schemeClr val="bg2"/>
                        </a:solidFill>
                        <a:ln>
                          <a:noFill/>
                        </a:ln>
                        <a:effectLst/>
                      </wps:spPr>
                      <wps:txbx>
                        <w:txbxContent>
                          <w:p w14:paraId="55B8107C" w14:textId="7243CE89" w:rsidR="00115847" w:rsidRPr="007D01AA" w:rsidRDefault="008C1F93" w:rsidP="00EE1424">
                            <w:pPr>
                              <w:rPr>
                                <w:rFonts w:ascii="Berkeley Oldstyle" w:hAnsi="Berkeley Oldstyle"/>
                                <w:color w:val="988C8C"/>
                                <w:spacing w:val="20"/>
                              </w:rPr>
                            </w:pPr>
                            <w:r>
                              <w:rPr>
                                <w:rFonts w:ascii="Arial" w:hAnsi="Arial" w:cs="Arial"/>
                                <w:noProof/>
                              </w:rPr>
                              <w:drawing>
                                <wp:inline distT="0" distB="0" distL="0" distR="0" wp14:anchorId="2050E6A3" wp14:editId="32FF74E3">
                                  <wp:extent cx="3064510" cy="2042808"/>
                                  <wp:effectExtent l="0" t="0" r="2540" b="0"/>
                                  <wp:docPr id="32231516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067734" cy="2044957"/>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BF7BC7" id="_x0000_s1032" type="#_x0000_t202" style="position:absolute;margin-left:298pt;margin-top:387.65pt;width:242.6pt;height:162.25pt;z-index:-251564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" fillcolor="#e7e6e6 [3214]" stroked="f">
                <v:textbox inset="0,0,0,0">
                  <w:txbxContent>
                    <w:p w14:paraId="55B8107C" w14:textId="7243CE89" w:rsidR="00115847" w:rsidRPr="007D01AA" w:rsidRDefault="008C1F93" w:rsidP="00EE1424">
                      <w:pPr>
                        <w:rPr>
                          <w:rFonts w:ascii="Berkeley Oldstyle" w:hAnsi="Berkeley Oldstyle"/>
                          <w:color w:val="988C8C"/>
                          <w:spacing w:val="20"/>
                        </w:rPr>
                      </w:pPr>
                      <w:r>
                        <w:rPr>
                          <w:rFonts w:ascii="Arial" w:hAnsi="Arial" w:cs="Arial"/>
                          <w:noProof/>
                        </w:rPr>
                        <w:drawing>
                          <wp:inline distT="0" distB="0" distL="0" distR="0" wp14:anchorId="2050E6A3" wp14:editId="32FF74E3">
                            <wp:extent cx="3064510" cy="2042808"/>
                            <wp:effectExtent l="0" t="0" r="2540" b="0"/>
                            <wp:docPr id="32231516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067734" cy="2044957"/>
                                    </a:xfrm>
                                    <a:prstGeom prst="rect">
                                      <a:avLst/>
                                    </a:prstGeom>
                                    <a:noFill/>
                                    <a:ln>
                                      <a:noFill/>
                                    </a:ln>
                                  </pic:spPr>
                                </pic:pic>
                              </a:graphicData>
                            </a:graphic>
                          </wp:inline>
                        </w:drawing>
                      </w:r>
                    </w:p>
                  </w:txbxContent>
                </v:textbox>
                <w10:wrap anchorx="page" anchory="page"/>
              </v:shape>
            </w:pict>
          </mc:Fallback>
        </mc:AlternateContent>
      </w:r>
      <w:r w:rsidR="00115847">
        <w:rPr>
          <w:noProof/>
          <w:lang w:val="en-GB" w:eastAsia="en-GB"/>
        </w:rPr>
        <mc:AlternateContent>
          <mc:Choice Requires="wps">
            <w:drawing>
              <wp:anchor distT="0" distB="0" distL="114300" distR="114300" simplePos="0" relativeHeight="251749888" behindDoc="1" locked="0" layoutInCell="1" allowOverlap="1" wp14:anchorId="3829CE8C" wp14:editId="36E5B5B7">
                <wp:simplePos x="0" y="0"/>
                <wp:positionH relativeFrom="page">
                  <wp:posOffset>471268</wp:posOffset>
                </wp:positionH>
                <wp:positionV relativeFrom="page">
                  <wp:posOffset>4923692</wp:posOffset>
                </wp:positionV>
                <wp:extent cx="3080824" cy="2060673"/>
                <wp:effectExtent l="0" t="0" r="5715" b="0"/>
                <wp:wrapNone/>
                <wp:docPr id="1488731879" name="Text Box 2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080824" cy="2060673"/>
                        </a:xfrm>
                        <a:prstGeom prst="rect">
                          <a:avLst/>
                        </a:prstGeom>
                        <a:solidFill>
                          <a:schemeClr val="bg2"/>
                        </a:solidFill>
                        <a:ln>
                          <a:noFill/>
                        </a:ln>
                        <a:effectLst/>
                      </wps:spPr>
                      <wps:txbx>
                        <w:txbxContent>
                          <w:p w14:paraId="45728BE6" w14:textId="476609E8" w:rsidR="00115847" w:rsidRPr="007D01AA" w:rsidRDefault="008C1F93" w:rsidP="00EE1424">
                            <w:pPr>
                              <w:rPr>
                                <w:rFonts w:ascii="Berkeley Oldstyle" w:hAnsi="Berkeley Oldstyle"/>
                                <w:color w:val="988C8C"/>
                                <w:spacing w:val="20"/>
                              </w:rPr>
                            </w:pPr>
                            <w:r>
                              <w:rPr>
                                <w:rFonts w:ascii="Arial" w:hAnsi="Arial" w:cs="Arial"/>
                                <w:noProof/>
                              </w:rPr>
                              <w:drawing>
                                <wp:inline distT="0" distB="0" distL="0" distR="0" wp14:anchorId="15EADB43" wp14:editId="6529BF87">
                                  <wp:extent cx="3064510" cy="2071991"/>
                                  <wp:effectExtent l="0" t="0" r="2540" b="5080"/>
                                  <wp:docPr id="104409872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069645" cy="2075463"/>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29CE8C" id="_x0000_s1033" type="#_x0000_t202" style="position:absolute;margin-left:37.1pt;margin-top:387.7pt;width:242.6pt;height:162.25pt;z-index:-251566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" fillcolor="#e7e6e6 [3214]" stroked="f">
                <v:textbox inset="0,0,0,0">
                  <w:txbxContent>
                    <w:p w14:paraId="45728BE6" w14:textId="476609E8" w:rsidR="00115847" w:rsidRPr="007D01AA" w:rsidRDefault="008C1F93" w:rsidP="00EE1424">
                      <w:pPr>
                        <w:rPr>
                          <w:rFonts w:ascii="Berkeley Oldstyle" w:hAnsi="Berkeley Oldstyle"/>
                          <w:color w:val="988C8C"/>
                          <w:spacing w:val="20"/>
                        </w:rPr>
                      </w:pPr>
                      <w:r>
                        <w:rPr>
                          <w:rFonts w:ascii="Arial" w:hAnsi="Arial" w:cs="Arial"/>
                          <w:noProof/>
                        </w:rPr>
                        <w:drawing>
                          <wp:inline distT="0" distB="0" distL="0" distR="0" wp14:anchorId="15EADB43" wp14:editId="6529BF87">
                            <wp:extent cx="3064510" cy="2071991"/>
                            <wp:effectExtent l="0" t="0" r="2540" b="5080"/>
                            <wp:docPr id="104409872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069645" cy="2075463"/>
                                    </a:xfrm>
                                    <a:prstGeom prst="rect">
                                      <a:avLst/>
                                    </a:prstGeom>
                                    <a:noFill/>
                                    <a:ln>
                                      <a:noFill/>
                                    </a:ln>
                                  </pic:spPr>
                                </pic:pic>
                              </a:graphicData>
                            </a:graphic>
                          </wp:inline>
                        </w:drawing>
                      </w:r>
                    </w:p>
                  </w:txbxContent>
                </v:textbox>
                <w10:wrap anchorx="page" anchory="page"/>
              </v:shape>
            </w:pict>
          </mc:Fallback>
        </mc:AlternateContent>
      </w:r>
      <w:r w:rsidR="00115847">
        <w:rPr>
          <w:noProof/>
          <w:lang w:val="en-GB" w:eastAsia="en-GB"/>
        </w:rPr>
        <mc:AlternateContent>
          <mc:Choice Requires="wps">
            <w:drawing>
              <wp:anchor distT="0" distB="0" distL="114300" distR="114300" simplePos="0" relativeHeight="251697664" behindDoc="1" locked="0" layoutInCell="1" allowOverlap="1" wp14:anchorId="2578F3B1" wp14:editId="41FB31EF">
                <wp:simplePos x="0" y="0"/>
                <wp:positionH relativeFrom="page">
                  <wp:posOffset>471170</wp:posOffset>
                </wp:positionH>
                <wp:positionV relativeFrom="page">
                  <wp:posOffset>457200</wp:posOffset>
                </wp:positionV>
                <wp:extent cx="6393766" cy="4241409"/>
                <wp:effectExtent l="0" t="0" r="0" b="635"/>
                <wp:wrapNone/>
                <wp:docPr id="78" name="Text Box 2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393766" cy="4241409"/>
                        </a:xfrm>
                        <a:prstGeom prst="rect">
                          <a:avLst/>
                        </a:prstGeom>
                        <a:solidFill>
                          <a:schemeClr val="bg2"/>
                        </a:solidFill>
                        <a:ln>
                          <a:noFill/>
                        </a:ln>
                        <a:effectLst/>
                      </wps:spPr>
                      <wps:txbx>
                        <w:txbxContent>
                          <w:p w14:paraId="4D6AA9AA" w14:textId="57B37AE4" w:rsidR="0077181D" w:rsidRPr="006606CD" w:rsidRDefault="008C1F93" w:rsidP="00EE1424">
                            <w:pPr>
                              <w:rPr>
                                <w:rFonts w:ascii="Berkeley Oldstyle" w:hAnsi="Berkeley Oldstyle"/>
                                <w:color w:val="988C8C"/>
                                <w:spacing w:val="20"/>
                                <w:sz w:val="22"/>
                                <w:szCs w:val="27"/>
                              </w:rPr>
                            </w:pPr>
                            <w:r>
                              <w:rPr>
                                <w:rFonts w:ascii="Arial" w:hAnsi="Arial" w:cs="Arial"/>
                                <w:noProof/>
                                <w:sz w:val="50"/>
                                <w:szCs w:val="50"/>
                              </w:rPr>
                              <w:drawing>
                                <wp:inline distT="0" distB="0" distL="0" distR="0" wp14:anchorId="02CCCA6C" wp14:editId="4FCEEF16">
                                  <wp:extent cx="6381115" cy="4212077"/>
                                  <wp:effectExtent l="0" t="0" r="635" b="0"/>
                                  <wp:docPr id="167960506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385428" cy="4214924"/>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78F3B1" id="_x0000_s1034" type="#_x0000_t202" style="position:absolute;margin-left:37.1pt;margin-top:36pt;width:503.45pt;height:333.95pt;z-index:-251618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" fillcolor="#e7e6e6 [3214]" stroked="f">
                <v:textbox inset="0,0,0,0">
                  <w:txbxContent>
                    <w:p w14:paraId="4D6AA9AA" w14:textId="57B37AE4" w:rsidR="0077181D" w:rsidRPr="006606CD" w:rsidRDefault="008C1F93" w:rsidP="00EE1424">
                      <w:pPr>
                        <w:rPr>
                          <w:rFonts w:ascii="Berkeley Oldstyle" w:hAnsi="Berkeley Oldstyle"/>
                          <w:color w:val="988C8C"/>
                          <w:spacing w:val="20"/>
                          <w:sz w:val="22"/>
                          <w:szCs w:val="27"/>
                        </w:rPr>
                      </w:pPr>
                      <w:r>
                        <w:rPr>
                          <w:rFonts w:ascii="Arial" w:hAnsi="Arial" w:cs="Arial"/>
                          <w:noProof/>
                          <w:sz w:val="50"/>
                          <w:szCs w:val="50"/>
                        </w:rPr>
                        <w:drawing>
                          <wp:inline distT="0" distB="0" distL="0" distR="0" wp14:anchorId="02CCCA6C" wp14:editId="4FCEEF16">
                            <wp:extent cx="6381115" cy="4212077"/>
                            <wp:effectExtent l="0" t="0" r="635" b="0"/>
                            <wp:docPr id="167960506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385428" cy="4214924"/>
                                    </a:xfrm>
                                    <a:prstGeom prst="rect">
                                      <a:avLst/>
                                    </a:prstGeom>
                                    <a:noFill/>
                                    <a:ln>
                                      <a:noFill/>
                                    </a:ln>
                                  </pic:spPr>
                                </pic:pic>
                              </a:graphicData>
                            </a:graphic>
                          </wp:inline>
                        </w:drawing>
                      </w:r>
                    </w:p>
                  </w:txbxContent>
                </v:textbox>
                <w10:wrap anchorx="page" anchory="page"/>
              </v:shape>
            </w:pict>
          </mc:Fallback>
        </mc:AlternateContent>
      </w:r>
    </w:p>
    <w:p w14:paraId="34EFF534" w14:textId="77777777" w:rsidR="006F5B08" w:rsidRDefault="0031731B">
      <w:pPr>
        <w:sectPr w:rsidR="006F5B08" w:rsidSect="00C50AA3">
          <w:headerReference w:type="default" r:id="rId16"/>
          <w:footerReference w:type="default" r:id="rId17"/>
          <w:pgSz w:w="17157" w:h="12242"/>
          <w:pgMar w:top="0" w:right="0" w:bottom="0" w:left="0" w:header="0" w:footer="0" w:gutter="0"/>
          <w:cols w:space="708"/>
          <w:docGrid w:linePitch="360"/>
        </w:sectPr>
      </w:pPr>
      <w:r>
        <w:rPr>
          <w:noProof/>
          <w:lang w:val="en-GB" w:eastAsia="en-GB"/>
        </w:rPr>
        <w:lastRenderedPageBreak/>
        <mc:AlternateContent>
          <mc:Choice Requires="wps">
            <w:drawing>
              <wp:anchor distT="0" distB="0" distL="114300" distR="114300" simplePos="0" relativeHeight="251755008" behindDoc="0" locked="0" layoutInCell="1" allowOverlap="1" wp14:anchorId="755D09DB" wp14:editId="0D501F15">
                <wp:simplePos x="0" y="0"/>
                <wp:positionH relativeFrom="page">
                  <wp:posOffset>7272997</wp:posOffset>
                </wp:positionH>
                <wp:positionV relativeFrom="page">
                  <wp:posOffset>457200</wp:posOffset>
                </wp:positionV>
                <wp:extent cx="3185795" cy="6525162"/>
                <wp:effectExtent l="0" t="0" r="1905" b="3175"/>
                <wp:wrapNone/>
                <wp:docPr id="812254281" name="Text Box 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185795" cy="652516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FFFFFF"/>
                              </a:solidFill>
                              <a:miter lim="800000"/>
                              <a:headEnd/>
                              <a:tailEnd/>
                            </a14:hiddenLine>
                          </a:ext>
                          <a:ext uri="{AF507438-7753-43E0-B8FC-AC1667EBCBE1}">
                            <a14:hiddenEffects xmlns:a14="http://schemas.microsoft.com/office/drawing/2010/main">
                              <a:effectLst/>
                            </a14:hiddenEffects>
                          </a:ext>
                        </a:extLst>
                      </wps:spPr>
                      <wps:linkedTxbx id="3" seq="1"/>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5D09DB" id="_x0000_s1035" type="#_x0000_t202" style="position:absolute;margin-left:572.7pt;margin-top:36pt;width:250.85pt;height:513.8pt;z-index:251755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" filled="f" stroked="f" strokecolor="white">
                <v:path arrowok="t"/>
                <v:textbox style="mso-next-textbox:#_x0000_s1040" inset="0,0,0,0">
                  <w:txbxContent/>
                </v:textbox>
                <w10:wrap anchorx="page" anchory="page"/>
              </v:shape>
            </w:pict>
          </mc:Fallback>
        </mc:AlternateContent>
      </w:r>
      <w:r>
        <w:rPr>
          <w:noProof/>
          <w:lang w:val="en-GB" w:eastAsia="en-GB"/>
        </w:rPr>
        <mc:AlternateContent>
          <mc:Choice Requires="wps">
            <w:drawing>
              <wp:anchor distT="0" distB="0" distL="114300" distR="114300" simplePos="0" relativeHeight="251757056" behindDoc="1" locked="0" layoutInCell="1" allowOverlap="1" wp14:anchorId="55C51A4E" wp14:editId="058F0C97">
                <wp:simplePos x="0" y="0"/>
                <wp:positionH relativeFrom="page">
                  <wp:posOffset>3784600</wp:posOffset>
                </wp:positionH>
                <wp:positionV relativeFrom="page">
                  <wp:posOffset>4924425</wp:posOffset>
                </wp:positionV>
                <wp:extent cx="3080385" cy="2060575"/>
                <wp:effectExtent l="0" t="0" r="5715" b="0"/>
                <wp:wrapNone/>
                <wp:docPr id="438178813" name="Text Box 2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080385" cy="2060575"/>
                        </a:xfrm>
                        <a:prstGeom prst="rect">
                          <a:avLst/>
                        </a:prstGeom>
                        <a:solidFill>
                          <a:schemeClr val="bg2"/>
                        </a:solidFill>
                        <a:ln>
                          <a:noFill/>
                        </a:ln>
                        <a:effectLst/>
                      </wps:spPr>
                      <wps:txbx>
                        <w:txbxContent>
                          <w:p w14:paraId="72BB8DCE" w14:textId="41DD14D8" w:rsidR="0031731B" w:rsidRPr="007D01AA" w:rsidRDefault="008C1F93" w:rsidP="00EE1424">
                            <w:pPr>
                              <w:rPr>
                                <w:rFonts w:ascii="Berkeley Oldstyle" w:hAnsi="Berkeley Oldstyle"/>
                                <w:color w:val="988C8C"/>
                                <w:spacing w:val="20"/>
                              </w:rPr>
                            </w:pPr>
                            <w:r>
                              <w:rPr>
                                <w:rFonts w:ascii="Berkeley Oldstyle" w:hAnsi="Berkeley Oldstyle"/>
                                <w:noProof/>
                                <w:color w:val="988C8C"/>
                                <w:spacing w:val="20"/>
                              </w:rPr>
                              <w:drawing>
                                <wp:inline distT="0" distB="0" distL="0" distR="0" wp14:anchorId="59757257" wp14:editId="32024B21">
                                  <wp:extent cx="3063983" cy="2060575"/>
                                  <wp:effectExtent l="0" t="0" r="3175" b="0"/>
                                  <wp:docPr id="183380862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808622" name="Picture 1833808622"/>
                                          <pic:cNvPicPr/>
                                        </pic:nvPicPr>
                                        <pic:blipFill>
                                          <a:blip r:embed="rId18">
                                            <a:extLst>
                                              <a:ext uri="{28A0092B-C50C-407E-A947-70E740481C1C}">
                                                <a14:useLocalDpi xmlns:a14="http://schemas.microsoft.com/office/drawing/2010/main" val="0"/>
                                              </a:ext>
                                            </a:extLst>
                                          </a:blip>
                                          <a:stretch>
                                            <a:fillRect/>
                                          </a:stretch>
                                        </pic:blipFill>
                                        <pic:spPr>
                                          <a:xfrm>
                                            <a:off x="0" y="0"/>
                                            <a:ext cx="3067515" cy="2062950"/>
                                          </a:xfrm>
                                          <a:prstGeom prst="rect">
                                            <a:avLst/>
                                          </a:prstGeom>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C51A4E" id="_x0000_s1036" type="#_x0000_t202" style="position:absolute;margin-left:298pt;margin-top:387.75pt;width:242.55pt;height:162.25pt;z-index:-251559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" fillcolor="#e7e6e6 [3214]" stroked="f">
                <v:textbox inset="0,0,0,0">
                  <w:txbxContent>
                    <w:p w14:paraId="72BB8DCE" w14:textId="41DD14D8" w:rsidR="0031731B" w:rsidRPr="007D01AA" w:rsidRDefault="008C1F93" w:rsidP="00EE1424">
                      <w:pPr>
                        <w:rPr>
                          <w:rFonts w:ascii="Berkeley Oldstyle" w:hAnsi="Berkeley Oldstyle"/>
                          <w:color w:val="988C8C"/>
                          <w:spacing w:val="20"/>
                        </w:rPr>
                      </w:pPr>
                      <w:r>
                        <w:rPr>
                          <w:rFonts w:ascii="Berkeley Oldstyle" w:hAnsi="Berkeley Oldstyle"/>
                          <w:noProof/>
                          <w:color w:val="988C8C"/>
                          <w:spacing w:val="20"/>
                        </w:rPr>
                        <w:drawing>
                          <wp:inline distT="0" distB="0" distL="0" distR="0" wp14:anchorId="59757257" wp14:editId="32024B21">
                            <wp:extent cx="3063983" cy="2060575"/>
                            <wp:effectExtent l="0" t="0" r="3175" b="0"/>
                            <wp:docPr id="183380862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808622" name="Picture 1833808622"/>
                                    <pic:cNvPicPr/>
                                  </pic:nvPicPr>
                                  <pic:blipFill>
                                    <a:blip r:embed="rId18">
                                      <a:extLst>
                                        <a:ext uri="{28A0092B-C50C-407E-A947-70E740481C1C}">
                                          <a14:useLocalDpi xmlns:a14="http://schemas.microsoft.com/office/drawing/2010/main" val="0"/>
                                        </a:ext>
                                      </a:extLst>
                                    </a:blip>
                                    <a:stretch>
                                      <a:fillRect/>
                                    </a:stretch>
                                  </pic:blipFill>
                                  <pic:spPr>
                                    <a:xfrm>
                                      <a:off x="0" y="0"/>
                                      <a:ext cx="3067515" cy="2062950"/>
                                    </a:xfrm>
                                    <a:prstGeom prst="rect">
                                      <a:avLst/>
                                    </a:prstGeom>
                                  </pic:spPr>
                                </pic:pic>
                              </a:graphicData>
                            </a:graphic>
                          </wp:inline>
                        </w:drawing>
                      </w:r>
                    </w:p>
                  </w:txbxContent>
                </v:textbox>
                <w10:wrap anchorx="page" anchory="page"/>
              </v:shape>
            </w:pict>
          </mc:Fallback>
        </mc:AlternateContent>
      </w:r>
      <w:r>
        <w:rPr>
          <w:noProof/>
          <w:lang w:val="en-GB" w:eastAsia="en-GB"/>
        </w:rPr>
        <mc:AlternateContent>
          <mc:Choice Requires="wps">
            <w:drawing>
              <wp:anchor distT="0" distB="0" distL="114300" distR="114300" simplePos="0" relativeHeight="251756032" behindDoc="1" locked="0" layoutInCell="1" allowOverlap="1" wp14:anchorId="5BE29FB2" wp14:editId="20155B43">
                <wp:simplePos x="0" y="0"/>
                <wp:positionH relativeFrom="page">
                  <wp:posOffset>471170</wp:posOffset>
                </wp:positionH>
                <wp:positionV relativeFrom="page">
                  <wp:posOffset>4921885</wp:posOffset>
                </wp:positionV>
                <wp:extent cx="3081600" cy="2059200"/>
                <wp:effectExtent l="0" t="0" r="5080" b="0"/>
                <wp:wrapNone/>
                <wp:docPr id="1780974113" name="Text Box 2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081600" cy="2059200"/>
                        </a:xfrm>
                        <a:prstGeom prst="rect">
                          <a:avLst/>
                        </a:prstGeom>
                        <a:solidFill>
                          <a:schemeClr val="bg2"/>
                        </a:solidFill>
                        <a:ln>
                          <a:noFill/>
                        </a:ln>
                        <a:effectLst/>
                      </wps:spPr>
                      <wps:txbx>
                        <w:txbxContent>
                          <w:p w14:paraId="388AB663" w14:textId="7B4BB840" w:rsidR="0031731B" w:rsidRPr="007D01AA" w:rsidRDefault="008C1F93" w:rsidP="00EE1424">
                            <w:pPr>
                              <w:rPr>
                                <w:rFonts w:ascii="Berkeley Oldstyle" w:hAnsi="Berkeley Oldstyle"/>
                                <w:color w:val="988C8C"/>
                                <w:spacing w:val="20"/>
                              </w:rPr>
                            </w:pPr>
                            <w:r>
                              <w:rPr>
                                <w:rFonts w:ascii="Arial" w:hAnsi="Arial" w:cs="Arial"/>
                                <w:noProof/>
                              </w:rPr>
                              <w:drawing>
                                <wp:inline distT="0" distB="0" distL="0" distR="0" wp14:anchorId="59E67DC5" wp14:editId="76FD7A34">
                                  <wp:extent cx="3064510" cy="2060575"/>
                                  <wp:effectExtent l="0" t="0" r="2540" b="0"/>
                                  <wp:docPr id="81115230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068935" cy="2063550"/>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E29FB2" id="_x0000_s1037" type="#_x0000_t202" style="position:absolute;margin-left:37.1pt;margin-top:387.55pt;width:242.65pt;height:162.15pt;z-index:-251560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" fillcolor="#e7e6e6 [3214]" stroked="f">
                <v:textbox inset="0,0,0,0">
                  <w:txbxContent>
                    <w:p w14:paraId="388AB663" w14:textId="7B4BB840" w:rsidR="0031731B" w:rsidRPr="007D01AA" w:rsidRDefault="008C1F93" w:rsidP="00EE1424">
                      <w:pPr>
                        <w:rPr>
                          <w:rFonts w:ascii="Berkeley Oldstyle" w:hAnsi="Berkeley Oldstyle"/>
                          <w:color w:val="988C8C"/>
                          <w:spacing w:val="20"/>
                        </w:rPr>
                      </w:pPr>
                      <w:r>
                        <w:rPr>
                          <w:rFonts w:ascii="Arial" w:hAnsi="Arial" w:cs="Arial"/>
                          <w:noProof/>
                        </w:rPr>
                        <w:drawing>
                          <wp:inline distT="0" distB="0" distL="0" distR="0" wp14:anchorId="59E67DC5" wp14:editId="76FD7A34">
                            <wp:extent cx="3064510" cy="2060575"/>
                            <wp:effectExtent l="0" t="0" r="2540" b="0"/>
                            <wp:docPr id="81115230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068935" cy="2063550"/>
                                    </a:xfrm>
                                    <a:prstGeom prst="rect">
                                      <a:avLst/>
                                    </a:prstGeom>
                                    <a:noFill/>
                                    <a:ln>
                                      <a:noFill/>
                                    </a:ln>
                                  </pic:spPr>
                                </pic:pic>
                              </a:graphicData>
                            </a:graphic>
                          </wp:inline>
                        </w:drawing>
                      </w:r>
                    </w:p>
                  </w:txbxContent>
                </v:textbox>
                <w10:wrap anchorx="page" anchory="page"/>
              </v:shape>
            </w:pict>
          </mc:Fallback>
        </mc:AlternateContent>
      </w:r>
      <w:r>
        <w:rPr>
          <w:noProof/>
          <w:lang w:val="en-GB" w:eastAsia="en-GB"/>
        </w:rPr>
        <mc:AlternateContent>
          <mc:Choice Requires="wps">
            <w:drawing>
              <wp:anchor distT="0" distB="0" distL="114300" distR="114300" simplePos="0" relativeHeight="251753984" behindDoc="1" locked="0" layoutInCell="1" allowOverlap="1" wp14:anchorId="6E5AECE2" wp14:editId="313E883F">
                <wp:simplePos x="0" y="0"/>
                <wp:positionH relativeFrom="page">
                  <wp:posOffset>471170</wp:posOffset>
                </wp:positionH>
                <wp:positionV relativeFrom="page">
                  <wp:posOffset>457200</wp:posOffset>
                </wp:positionV>
                <wp:extent cx="6393600" cy="4240800"/>
                <wp:effectExtent l="0" t="0" r="0" b="1270"/>
                <wp:wrapNone/>
                <wp:docPr id="489724681" name="Text Box 2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393600" cy="4240800"/>
                        </a:xfrm>
                        <a:prstGeom prst="rect">
                          <a:avLst/>
                        </a:prstGeom>
                        <a:solidFill>
                          <a:schemeClr val="bg2"/>
                        </a:solidFill>
                        <a:ln>
                          <a:noFill/>
                        </a:ln>
                        <a:effectLst/>
                      </wps:spPr>
                      <wps:txbx>
                        <w:txbxContent>
                          <w:p w14:paraId="24E8E720" w14:textId="7932C647" w:rsidR="0031731B" w:rsidRPr="006606CD" w:rsidRDefault="008C1F93" w:rsidP="00EE1424">
                            <w:pPr>
                              <w:rPr>
                                <w:rFonts w:ascii="Berkeley Oldstyle" w:hAnsi="Berkeley Oldstyle"/>
                                <w:color w:val="988C8C"/>
                                <w:spacing w:val="20"/>
                                <w:sz w:val="22"/>
                                <w:szCs w:val="27"/>
                              </w:rPr>
                            </w:pPr>
                            <w:r>
                              <w:rPr>
                                <w:rFonts w:ascii="Arial" w:hAnsi="Arial" w:cs="Arial"/>
                                <w:noProof/>
                                <w:sz w:val="50"/>
                                <w:szCs w:val="50"/>
                              </w:rPr>
                              <w:drawing>
                                <wp:inline distT="0" distB="0" distL="0" distR="0" wp14:anchorId="582CBCDE" wp14:editId="474154E6">
                                  <wp:extent cx="6381115" cy="4240530"/>
                                  <wp:effectExtent l="0" t="0" r="635" b="7620"/>
                                  <wp:docPr id="99774944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385789" cy="4243636"/>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5AECE2" id="_x0000_s1038" type="#_x0000_t202" style="position:absolute;margin-left:37.1pt;margin-top:36pt;width:503.45pt;height:333.9pt;z-index:-251562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" fillcolor="#e7e6e6 [3214]" stroked="f">
                <v:textbox inset="0,0,0,0">
                  <w:txbxContent>
                    <w:p w14:paraId="24E8E720" w14:textId="7932C647" w:rsidR="0031731B" w:rsidRPr="006606CD" w:rsidRDefault="008C1F93" w:rsidP="00EE1424">
                      <w:pPr>
                        <w:rPr>
                          <w:rFonts w:ascii="Berkeley Oldstyle" w:hAnsi="Berkeley Oldstyle"/>
                          <w:color w:val="988C8C"/>
                          <w:spacing w:val="20"/>
                          <w:sz w:val="22"/>
                          <w:szCs w:val="27"/>
                        </w:rPr>
                      </w:pPr>
                      <w:r>
                        <w:rPr>
                          <w:rFonts w:ascii="Arial" w:hAnsi="Arial" w:cs="Arial"/>
                          <w:noProof/>
                          <w:sz w:val="50"/>
                          <w:szCs w:val="50"/>
                        </w:rPr>
                        <w:drawing>
                          <wp:inline distT="0" distB="0" distL="0" distR="0" wp14:anchorId="582CBCDE" wp14:editId="474154E6">
                            <wp:extent cx="6381115" cy="4240530"/>
                            <wp:effectExtent l="0" t="0" r="635" b="7620"/>
                            <wp:docPr id="99774944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385789" cy="4243636"/>
                                    </a:xfrm>
                                    <a:prstGeom prst="rect">
                                      <a:avLst/>
                                    </a:prstGeom>
                                    <a:noFill/>
                                    <a:ln>
                                      <a:noFill/>
                                    </a:ln>
                                  </pic:spPr>
                                </pic:pic>
                              </a:graphicData>
                            </a:graphic>
                          </wp:inline>
                        </w:drawing>
                      </w:r>
                    </w:p>
                  </w:txbxContent>
                </v:textbox>
                <w10:wrap anchorx="page" anchory="page"/>
              </v:shape>
            </w:pict>
          </mc:Fallback>
        </mc:AlternateContent>
      </w:r>
    </w:p>
    <w:p w14:paraId="749E9F35" w14:textId="77777777" w:rsidR="004E6FE5" w:rsidRDefault="004E6FE5">
      <w:pPr>
        <w:rPr>
          <w:noProof/>
          <w:lang w:val="en-GB" w:eastAsia="en-GB"/>
        </w:rPr>
      </w:pPr>
    </w:p>
    <w:p w14:paraId="044EB3DC" w14:textId="059377FB" w:rsidR="00927FAB" w:rsidRDefault="00892FFA" w:rsidP="00927FAB">
      <w:pPr>
        <w:rPr>
          <w:noProof/>
          <w:lang w:val="en-GB" w:eastAsia="en-GB"/>
        </w:rPr>
      </w:pPr>
      <w:r>
        <w:rPr>
          <w:noProof/>
          <w:lang w:val="en-GB" w:eastAsia="en-GB"/>
        </w:rPr>
        <mc:AlternateContent>
          <mc:Choice Requires="wps">
            <w:drawing>
              <wp:anchor distT="0" distB="0" distL="114300" distR="114300" simplePos="0" relativeHeight="251760128" behindDoc="0" locked="0" layoutInCell="1" allowOverlap="1" wp14:anchorId="4CF2820A" wp14:editId="0C0920DA">
                <wp:simplePos x="0" y="0"/>
                <wp:positionH relativeFrom="page">
                  <wp:posOffset>7272670</wp:posOffset>
                </wp:positionH>
                <wp:positionV relativeFrom="page">
                  <wp:posOffset>457200</wp:posOffset>
                </wp:positionV>
                <wp:extent cx="3185795" cy="6526249"/>
                <wp:effectExtent l="0" t="0" r="14605" b="8255"/>
                <wp:wrapNone/>
                <wp:docPr id="851775189" name="Text Box 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185795" cy="652624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FFFFFF"/>
                              </a:solidFill>
                              <a:miter lim="800000"/>
                              <a:headEnd/>
                              <a:tailEnd/>
                            </a14:hiddenLine>
                          </a:ext>
                          <a:ext uri="{AF507438-7753-43E0-B8FC-AC1667EBCBE1}">
                            <a14:hiddenEffects xmlns:a14="http://schemas.microsoft.com/office/drawing/2010/main">
                              <a:effectLst/>
                            </a14:hiddenEffects>
                          </a:ext>
                        </a:extLst>
                      </wps:spPr>
                      <wps:linkedTxbx id="3" seq="2"/>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F2820A" id="_x0000_s1039" type="#_x0000_t202" style="position:absolute;margin-left:572.65pt;margin-top:36pt;width:250.85pt;height:513.9pt;z-index:251760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" filled="f" stroked="f" strokecolor="white">
                <v:path arrowok="t"/>
                <v:textbox inset="0,0,0,0">
                  <w:txbxContent/>
                </v:textbox>
                <w10:wrap anchorx="page" anchory="page"/>
              </v:shape>
            </w:pict>
          </mc:Fallback>
        </mc:AlternateContent>
      </w:r>
      <w:r w:rsidR="0031731B">
        <w:rPr>
          <w:noProof/>
          <w:lang w:val="en-GB" w:eastAsia="en-GB"/>
        </w:rPr>
        <mc:AlternateContent>
          <mc:Choice Requires="wps">
            <w:drawing>
              <wp:anchor distT="0" distB="0" distL="114300" distR="114300" simplePos="0" relativeHeight="251759104" behindDoc="1" locked="0" layoutInCell="1" allowOverlap="1" wp14:anchorId="46FDB353" wp14:editId="1DC09B37">
                <wp:simplePos x="0" y="0"/>
                <wp:positionH relativeFrom="page">
                  <wp:posOffset>471805</wp:posOffset>
                </wp:positionH>
                <wp:positionV relativeFrom="page">
                  <wp:posOffset>457200</wp:posOffset>
                </wp:positionV>
                <wp:extent cx="6393600" cy="4240800"/>
                <wp:effectExtent l="0" t="0" r="7620" b="7620"/>
                <wp:wrapNone/>
                <wp:docPr id="147085723" name="Text Box 2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393600" cy="4240800"/>
                        </a:xfrm>
                        <a:prstGeom prst="rect">
                          <a:avLst/>
                        </a:prstGeom>
                        <a:solidFill>
                          <a:schemeClr val="bg2"/>
                        </a:solidFill>
                        <a:ln>
                          <a:noFill/>
                        </a:ln>
                        <a:effectLst/>
                      </wps:spPr>
                      <wps:txbx>
                        <w:txbxContent>
                          <w:p w14:paraId="530F7230" w14:textId="564B45A7" w:rsidR="0031731B" w:rsidRPr="006606CD" w:rsidRDefault="008C1F93" w:rsidP="00EE1424">
                            <w:pPr>
                              <w:rPr>
                                <w:rFonts w:ascii="Berkeley Oldstyle" w:hAnsi="Berkeley Oldstyle"/>
                                <w:color w:val="988C8C"/>
                                <w:spacing w:val="20"/>
                                <w:sz w:val="22"/>
                                <w:szCs w:val="27"/>
                              </w:rPr>
                            </w:pPr>
                            <w:r>
                              <w:rPr>
                                <w:rFonts w:ascii="Berkeley Oldstyle" w:hAnsi="Berkeley Oldstyle"/>
                                <w:noProof/>
                                <w:color w:val="988C8C"/>
                                <w:spacing w:val="20"/>
                                <w:sz w:val="22"/>
                                <w:szCs w:val="27"/>
                              </w:rPr>
                              <w:drawing>
                                <wp:inline distT="0" distB="0" distL="0" distR="0" wp14:anchorId="20BBF302" wp14:editId="3FE641D8">
                                  <wp:extent cx="6352162" cy="4240530"/>
                                  <wp:effectExtent l="0" t="0" r="0" b="7620"/>
                                  <wp:docPr id="70618409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184099" name="Picture 706184099"/>
                                          <pic:cNvPicPr/>
                                        </pic:nvPicPr>
                                        <pic:blipFill>
                                          <a:blip r:embed="rId21">
                                            <a:extLst>
                                              <a:ext uri="{28A0092B-C50C-407E-A947-70E740481C1C}">
                                                <a14:useLocalDpi xmlns:a14="http://schemas.microsoft.com/office/drawing/2010/main" val="0"/>
                                              </a:ext>
                                            </a:extLst>
                                          </a:blip>
                                          <a:stretch>
                                            <a:fillRect/>
                                          </a:stretch>
                                        </pic:blipFill>
                                        <pic:spPr>
                                          <a:xfrm>
                                            <a:off x="0" y="0"/>
                                            <a:ext cx="6357119" cy="4243839"/>
                                          </a:xfrm>
                                          <a:prstGeom prst="rect">
                                            <a:avLst/>
                                          </a:prstGeom>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FDB353" id="_x0000_s1040" type="#_x0000_t202" style="position:absolute;margin-left:37.15pt;margin-top:36pt;width:503.45pt;height:333.9pt;z-index:-251557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" fillcolor="#e7e6e6 [3214]" stroked="f">
                <v:textbox inset="0,0,0,0">
                  <w:txbxContent>
                    <w:p w14:paraId="530F7230" w14:textId="564B45A7" w:rsidR="0031731B" w:rsidRPr="006606CD" w:rsidRDefault="008C1F93" w:rsidP="00EE1424">
                      <w:pPr>
                        <w:rPr>
                          <w:rFonts w:ascii="Berkeley Oldstyle" w:hAnsi="Berkeley Oldstyle"/>
                          <w:color w:val="988C8C"/>
                          <w:spacing w:val="20"/>
                          <w:sz w:val="22"/>
                          <w:szCs w:val="27"/>
                        </w:rPr>
                      </w:pPr>
                      <w:r>
                        <w:rPr>
                          <w:rFonts w:ascii="Berkeley Oldstyle" w:hAnsi="Berkeley Oldstyle"/>
                          <w:noProof/>
                          <w:color w:val="988C8C"/>
                          <w:spacing w:val="20"/>
                          <w:sz w:val="22"/>
                          <w:szCs w:val="27"/>
                        </w:rPr>
                        <w:drawing>
                          <wp:inline distT="0" distB="0" distL="0" distR="0" wp14:anchorId="20BBF302" wp14:editId="3FE641D8">
                            <wp:extent cx="6352162" cy="4240530"/>
                            <wp:effectExtent l="0" t="0" r="0" b="7620"/>
                            <wp:docPr id="70618409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184099" name="Picture 706184099"/>
                                    <pic:cNvPicPr/>
                                  </pic:nvPicPr>
                                  <pic:blipFill>
                                    <a:blip r:embed="rId21">
                                      <a:extLst>
                                        <a:ext uri="{28A0092B-C50C-407E-A947-70E740481C1C}">
                                          <a14:useLocalDpi xmlns:a14="http://schemas.microsoft.com/office/drawing/2010/main" val="0"/>
                                        </a:ext>
                                      </a:extLst>
                                    </a:blip>
                                    <a:stretch>
                                      <a:fillRect/>
                                    </a:stretch>
                                  </pic:blipFill>
                                  <pic:spPr>
                                    <a:xfrm>
                                      <a:off x="0" y="0"/>
                                      <a:ext cx="6357119" cy="4243839"/>
                                    </a:xfrm>
                                    <a:prstGeom prst="rect">
                                      <a:avLst/>
                                    </a:prstGeom>
                                  </pic:spPr>
                                </pic:pic>
                              </a:graphicData>
                            </a:graphic>
                          </wp:inline>
                        </w:drawing>
                      </w:r>
                    </w:p>
                  </w:txbxContent>
                </v:textbox>
                <w10:wrap anchorx="page" anchory="page"/>
              </v:shape>
            </w:pict>
          </mc:Fallback>
        </mc:AlternateContent>
      </w:r>
      <w:r w:rsidR="0031731B">
        <w:rPr>
          <w:noProof/>
          <w:lang w:val="en-GB" w:eastAsia="en-GB"/>
        </w:rPr>
        <mc:AlternateContent>
          <mc:Choice Requires="wps">
            <w:drawing>
              <wp:anchor distT="0" distB="0" distL="114300" distR="114300" simplePos="0" relativeHeight="251761152" behindDoc="1" locked="0" layoutInCell="1" allowOverlap="1" wp14:anchorId="01A2C981" wp14:editId="5D191A73">
                <wp:simplePos x="0" y="0"/>
                <wp:positionH relativeFrom="page">
                  <wp:posOffset>471805</wp:posOffset>
                </wp:positionH>
                <wp:positionV relativeFrom="page">
                  <wp:posOffset>4921885</wp:posOffset>
                </wp:positionV>
                <wp:extent cx="3081600" cy="2059200"/>
                <wp:effectExtent l="0" t="0" r="5080" b="0"/>
                <wp:wrapNone/>
                <wp:docPr id="861689694" name="Text Box 2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081600" cy="2059200"/>
                        </a:xfrm>
                        <a:prstGeom prst="rect">
                          <a:avLst/>
                        </a:prstGeom>
                        <a:solidFill>
                          <a:schemeClr val="bg2"/>
                        </a:solidFill>
                        <a:ln>
                          <a:noFill/>
                        </a:ln>
                        <a:effectLst/>
                      </wps:spPr>
                      <wps:txbx>
                        <w:txbxContent>
                          <w:p w14:paraId="1B0EEB25" w14:textId="7F8BEE7D" w:rsidR="0031731B" w:rsidRPr="007D01AA" w:rsidRDefault="008C1F93" w:rsidP="00EE1424">
                            <w:pPr>
                              <w:rPr>
                                <w:rFonts w:ascii="Berkeley Oldstyle" w:hAnsi="Berkeley Oldstyle"/>
                                <w:color w:val="988C8C"/>
                                <w:spacing w:val="20"/>
                              </w:rPr>
                            </w:pPr>
                            <w:r>
                              <w:rPr>
                                <w:rFonts w:ascii="Arial" w:hAnsi="Arial" w:cs="Arial"/>
                                <w:noProof/>
                              </w:rPr>
                              <w:drawing>
                                <wp:inline distT="0" distB="0" distL="0" distR="0" wp14:anchorId="59120F94" wp14:editId="1EE5D8B0">
                                  <wp:extent cx="3064510" cy="2042808"/>
                                  <wp:effectExtent l="0" t="0" r="2540" b="0"/>
                                  <wp:docPr id="173128543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067893" cy="2045063"/>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A2C981" id="_x0000_s1041" type="#_x0000_t202" style="position:absolute;margin-left:37.15pt;margin-top:387.55pt;width:242.65pt;height:162.15pt;z-index:-251555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" fillcolor="#e7e6e6 [3214]" stroked="f">
                <v:textbox inset="0,0,0,0">
                  <w:txbxContent>
                    <w:p w14:paraId="1B0EEB25" w14:textId="7F8BEE7D" w:rsidR="0031731B" w:rsidRPr="007D01AA" w:rsidRDefault="008C1F93" w:rsidP="00EE1424">
                      <w:pPr>
                        <w:rPr>
                          <w:rFonts w:ascii="Berkeley Oldstyle" w:hAnsi="Berkeley Oldstyle"/>
                          <w:color w:val="988C8C"/>
                          <w:spacing w:val="20"/>
                        </w:rPr>
                      </w:pPr>
                      <w:r>
                        <w:rPr>
                          <w:rFonts w:ascii="Arial" w:hAnsi="Arial" w:cs="Arial"/>
                          <w:noProof/>
                        </w:rPr>
                        <w:drawing>
                          <wp:inline distT="0" distB="0" distL="0" distR="0" wp14:anchorId="59120F94" wp14:editId="1EE5D8B0">
                            <wp:extent cx="3064510" cy="2042808"/>
                            <wp:effectExtent l="0" t="0" r="2540" b="0"/>
                            <wp:docPr id="173128543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067893" cy="2045063"/>
                                    </a:xfrm>
                                    <a:prstGeom prst="rect">
                                      <a:avLst/>
                                    </a:prstGeom>
                                    <a:noFill/>
                                    <a:ln>
                                      <a:noFill/>
                                    </a:ln>
                                  </pic:spPr>
                                </pic:pic>
                              </a:graphicData>
                            </a:graphic>
                          </wp:inline>
                        </w:drawing>
                      </w:r>
                    </w:p>
                  </w:txbxContent>
                </v:textbox>
                <w10:wrap anchorx="page" anchory="page"/>
              </v:shape>
            </w:pict>
          </mc:Fallback>
        </mc:AlternateContent>
      </w:r>
    </w:p>
    <w:p w14:paraId="5A56BF49" w14:textId="77777777" w:rsidR="00BE4CA7" w:rsidRPr="00BE4CA7" w:rsidRDefault="003A3A34" w:rsidP="00BE4CA7">
      <w:pPr>
        <w:tabs>
          <w:tab w:val="left" w:pos="12331"/>
        </w:tabs>
        <w:sectPr w:rsidR="00BE4CA7" w:rsidRPr="00BE4CA7" w:rsidSect="00C50AA3">
          <w:headerReference w:type="default" r:id="rId23"/>
          <w:pgSz w:w="17157" w:h="12242"/>
          <w:pgMar w:top="0" w:right="0" w:bottom="0" w:left="0" w:header="0" w:footer="0" w:gutter="0"/>
          <w:cols w:space="708"/>
          <w:docGrid w:linePitch="360"/>
        </w:sectPr>
      </w:pPr>
      <w:r>
        <w:rPr>
          <w:noProof/>
          <w:lang w:val="en-GB" w:eastAsia="en-GB"/>
        </w:rPr>
        <mc:AlternateContent>
          <mc:Choice Requires="wps">
            <w:drawing>
              <wp:anchor distT="0" distB="0" distL="114300" distR="114300" simplePos="0" relativeHeight="251762176" behindDoc="1" locked="0" layoutInCell="1" allowOverlap="1" wp14:anchorId="27189DA6" wp14:editId="21130AAE">
                <wp:simplePos x="0" y="0"/>
                <wp:positionH relativeFrom="page">
                  <wp:posOffset>3783965</wp:posOffset>
                </wp:positionH>
                <wp:positionV relativeFrom="page">
                  <wp:posOffset>4923790</wp:posOffset>
                </wp:positionV>
                <wp:extent cx="3080385" cy="2060575"/>
                <wp:effectExtent l="0" t="0" r="5715" b="0"/>
                <wp:wrapNone/>
                <wp:docPr id="1248638269" name="Text Box 2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080385" cy="2060575"/>
                        </a:xfrm>
                        <a:prstGeom prst="rect">
                          <a:avLst/>
                        </a:prstGeom>
                        <a:solidFill>
                          <a:schemeClr val="bg2"/>
                        </a:solidFill>
                        <a:ln>
                          <a:noFill/>
                        </a:ln>
                        <a:effectLst/>
                      </wps:spPr>
                      <wps:txbx>
                        <w:txbxContent>
                          <w:p w14:paraId="3D3CF1EA" w14:textId="1180682E" w:rsidR="0031731B" w:rsidRPr="007D01AA" w:rsidRDefault="008C1F93" w:rsidP="00EE1424">
                            <w:pPr>
                              <w:rPr>
                                <w:rFonts w:ascii="Berkeley Oldstyle" w:hAnsi="Berkeley Oldstyle"/>
                                <w:color w:val="988C8C"/>
                                <w:spacing w:val="20"/>
                              </w:rPr>
                            </w:pPr>
                            <w:r>
                              <w:rPr>
                                <w:rFonts w:ascii="Arial" w:hAnsi="Arial" w:cs="Arial"/>
                                <w:noProof/>
                              </w:rPr>
                              <w:drawing>
                                <wp:inline distT="0" distB="0" distL="0" distR="0" wp14:anchorId="062969B5" wp14:editId="44A7F1D4">
                                  <wp:extent cx="3035029" cy="2060575"/>
                                  <wp:effectExtent l="0" t="0" r="0" b="0"/>
                                  <wp:docPr id="193012077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031995" name="Picture 1376031995"/>
                                          <pic:cNvPicPr/>
                                        </pic:nvPicPr>
                                        <pic:blipFill>
                                          <a:blip r:embed="rId24">
                                            <a:extLst>
                                              <a:ext uri="{28A0092B-C50C-407E-A947-70E740481C1C}">
                                                <a14:useLocalDpi xmlns:a14="http://schemas.microsoft.com/office/drawing/2010/main" val="0"/>
                                              </a:ext>
                                            </a:extLst>
                                          </a:blip>
                                          <a:stretch>
                                            <a:fillRect/>
                                          </a:stretch>
                                        </pic:blipFill>
                                        <pic:spPr>
                                          <a:xfrm>
                                            <a:off x="0" y="0"/>
                                            <a:ext cx="3038531" cy="2062953"/>
                                          </a:xfrm>
                                          <a:prstGeom prst="rect">
                                            <a:avLst/>
                                          </a:prstGeom>
                                        </pic:spPr>
                                      </pic:pic>
                                    </a:graphicData>
                                  </a:graphic>
                                </wp:inline>
                              </w:drawing>
                            </w:r>
                            <w:r w:rsidR="007D01AA" w:rsidRPr="007D01AA">
                              <w:rPr>
                                <w:rFonts w:ascii="Arial" w:hAnsi="Arial" w:cs="Arial"/>
                              </w:rPr>
                              <w:fldChar w:fldCharType="begin"/>
                            </w:r>
                            <w:r w:rsidR="007D01AA" w:rsidRPr="007D01AA">
                              <w:rPr>
                                <w:rFonts w:ascii="Arial" w:hAnsi="Arial" w:cs="Arial"/>
                              </w:rPr>
                              <w:instrText xml:space="preserve"> MACROBUTTON  InsertPicture "DoubleClick Insert Picture" </w:instrText>
                            </w:r>
                            <w:r w:rsidR="007D01AA" w:rsidRPr="007D01AA">
                              <w:rPr>
                                <w:rFonts w:ascii="Arial" w:hAnsi="Arial" w:cs="Arial"/>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189DA6" id="_x0000_s1042" type="#_x0000_t202" style="position:absolute;margin-left:297.95pt;margin-top:387.7pt;width:242.55pt;height:162.25pt;z-index:-251554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" fillcolor="#e7e6e6 [3214]" stroked="f">
                <v:textbox inset="0,0,0,0">
                  <w:txbxContent>
                    <w:p w14:paraId="3D3CF1EA" w14:textId="1180682E" w:rsidR="0031731B" w:rsidRPr="007D01AA" w:rsidRDefault="008C1F93" w:rsidP="00EE1424">
                      <w:pPr>
                        <w:rPr>
                          <w:rFonts w:ascii="Berkeley Oldstyle" w:hAnsi="Berkeley Oldstyle"/>
                          <w:color w:val="988C8C"/>
                          <w:spacing w:val="20"/>
                        </w:rPr>
                      </w:pPr>
                      <w:r>
                        <w:rPr>
                          <w:rFonts w:ascii="Arial" w:hAnsi="Arial" w:cs="Arial"/>
                          <w:noProof/>
                        </w:rPr>
                        <w:drawing>
                          <wp:inline distT="0" distB="0" distL="0" distR="0" wp14:anchorId="062969B5" wp14:editId="44A7F1D4">
                            <wp:extent cx="3035029" cy="2060575"/>
                            <wp:effectExtent l="0" t="0" r="0" b="0"/>
                            <wp:docPr id="193012077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031995" name="Picture 1376031995"/>
                                    <pic:cNvPicPr/>
                                  </pic:nvPicPr>
                                  <pic:blipFill>
                                    <a:blip r:embed="rId24">
                                      <a:extLst>
                                        <a:ext uri="{28A0092B-C50C-407E-A947-70E740481C1C}">
                                          <a14:useLocalDpi xmlns:a14="http://schemas.microsoft.com/office/drawing/2010/main" val="0"/>
                                        </a:ext>
                                      </a:extLst>
                                    </a:blip>
                                    <a:stretch>
                                      <a:fillRect/>
                                    </a:stretch>
                                  </pic:blipFill>
                                  <pic:spPr>
                                    <a:xfrm>
                                      <a:off x="0" y="0"/>
                                      <a:ext cx="3038531" cy="2062953"/>
                                    </a:xfrm>
                                    <a:prstGeom prst="rect">
                                      <a:avLst/>
                                    </a:prstGeom>
                                  </pic:spPr>
                                </pic:pic>
                              </a:graphicData>
                            </a:graphic>
                          </wp:inline>
                        </w:drawing>
                      </w:r>
                      <w:r w:rsidR="007D01AA" w:rsidRPr="007D01AA">
                        <w:rPr>
                          <w:rFonts w:ascii="Arial" w:hAnsi="Arial" w:cs="Arial"/>
                        </w:rPr>
                        <w:fldChar w:fldCharType="begin"/>
                      </w:r>
                      <w:r w:rsidR="007D01AA" w:rsidRPr="007D01AA">
                        <w:rPr>
                          <w:rFonts w:ascii="Arial" w:hAnsi="Arial" w:cs="Arial"/>
                        </w:rPr>
                        <w:instrText xml:space="preserve"> MACROBUTTON  InsertPicture "DoubleClick Insert Picture" </w:instrText>
                      </w:r>
                      <w:r w:rsidR="007D01AA" w:rsidRPr="007D01AA">
                        <w:rPr>
                          <w:rFonts w:ascii="Arial" w:hAnsi="Arial" w:cs="Arial"/>
                        </w:rPr>
                        <w:fldChar w:fldCharType="end"/>
                      </w:r>
                    </w:p>
                  </w:txbxContent>
                </v:textbox>
                <w10:wrap anchorx="page" anchory="page"/>
              </v:shape>
            </w:pict>
          </mc:Fallback>
        </mc:AlternateContent>
      </w:r>
    </w:p>
    <w:p w14:paraId="4CF52E7B" w14:textId="77777777" w:rsidR="00927FAB" w:rsidRPr="00927FAB" w:rsidRDefault="005D3A63" w:rsidP="00927FAB">
      <w:pPr>
        <w:tabs>
          <w:tab w:val="left" w:pos="12331"/>
        </w:tabs>
        <w:sectPr w:rsidR="00927FAB" w:rsidRPr="00927FAB" w:rsidSect="00C50AA3">
          <w:headerReference w:type="default" r:id="rId25"/>
          <w:footerReference w:type="default" r:id="rId26"/>
          <w:pgSz w:w="17157" w:h="12242"/>
          <w:pgMar w:top="0" w:right="0" w:bottom="0" w:left="0" w:header="0" w:footer="0" w:gutter="0"/>
          <w:cols w:space="708"/>
          <w:docGrid w:linePitch="360"/>
        </w:sectPr>
      </w:pPr>
      <w:r>
        <w:rPr>
          <w:noProof/>
          <w:lang w:val="en-GB" w:eastAsia="en-GB"/>
        </w:rPr>
        <w:lastRenderedPageBreak/>
        <mc:AlternateContent>
          <mc:Choice Requires="wps">
            <w:drawing>
              <wp:anchor distT="0" distB="0" distL="114300" distR="114300" simplePos="0" relativeHeight="251769344" behindDoc="0" locked="0" layoutInCell="1" allowOverlap="1" wp14:anchorId="0FAE1600" wp14:editId="248EB693">
                <wp:simplePos x="0" y="0"/>
                <wp:positionH relativeFrom="page">
                  <wp:posOffset>5468620</wp:posOffset>
                </wp:positionH>
                <wp:positionV relativeFrom="page">
                  <wp:posOffset>3905885</wp:posOffset>
                </wp:positionV>
                <wp:extent cx="5433060" cy="3872230"/>
                <wp:effectExtent l="0" t="0" r="2540" b="1270"/>
                <wp:wrapNone/>
                <wp:docPr id="900323699" name="Text Box 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433060" cy="3872230"/>
                        </a:xfrm>
                        <a:prstGeom prst="rect">
                          <a:avLst/>
                        </a:prstGeom>
                        <a:solidFill>
                          <a:schemeClr val="bg2"/>
                        </a:solidFill>
                        <a:ln>
                          <a:noFill/>
                        </a:ln>
                        <a:effectLst/>
                      </wps:spPr>
                      <wps:txbx>
                        <w:txbxContent>
                          <w:p w14:paraId="79683964" w14:textId="225F0699" w:rsidR="005D3A63" w:rsidRPr="006606CD" w:rsidRDefault="008C1F93" w:rsidP="003D4E10">
                            <w:pPr>
                              <w:rPr>
                                <w:rFonts w:ascii="Berkeley Oldstyle" w:hAnsi="Berkeley Oldstyle"/>
                                <w:color w:val="988C8C"/>
                                <w:spacing w:val="20"/>
                                <w:sz w:val="22"/>
                                <w:szCs w:val="27"/>
                              </w:rPr>
                            </w:pPr>
                            <w:r>
                              <w:rPr>
                                <w:rFonts w:ascii="Arial" w:hAnsi="Arial" w:cs="Arial"/>
                                <w:noProof/>
                                <w:sz w:val="50"/>
                                <w:szCs w:val="50"/>
                              </w:rPr>
                              <w:drawing>
                                <wp:inline distT="0" distB="0" distL="0" distR="0" wp14:anchorId="16B30A56" wp14:editId="1876D892">
                                  <wp:extent cx="5427980" cy="4076065"/>
                                  <wp:effectExtent l="0" t="0" r="1270" b="635"/>
                                  <wp:docPr id="194585519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27980" cy="4076065"/>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AE1600" id="Text Box 242" o:spid="_x0000_s1043" type="#_x0000_t202" style="position:absolute;margin-left:430.6pt;margin-top:307.55pt;width:427.8pt;height:304.9pt;z-index:251769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" fillcolor="#e7e6e6 [3214]" stroked="f">
                <v:textbox inset="0,0,0,0">
                  <w:txbxContent>
                    <w:p w14:paraId="79683964" w14:textId="225F0699" w:rsidR="005D3A63" w:rsidRPr="006606CD" w:rsidRDefault="008C1F93" w:rsidP="003D4E10">
                      <w:pPr>
                        <w:rPr>
                          <w:rFonts w:ascii="Berkeley Oldstyle" w:hAnsi="Berkeley Oldstyle"/>
                          <w:color w:val="988C8C"/>
                          <w:spacing w:val="20"/>
                          <w:sz w:val="22"/>
                          <w:szCs w:val="27"/>
                        </w:rPr>
                      </w:pPr>
                      <w:r>
                        <w:rPr>
                          <w:rFonts w:ascii="Arial" w:hAnsi="Arial" w:cs="Arial"/>
                          <w:noProof/>
                          <w:sz w:val="50"/>
                          <w:szCs w:val="50"/>
                        </w:rPr>
                        <w:drawing>
                          <wp:inline distT="0" distB="0" distL="0" distR="0" wp14:anchorId="16B30A56" wp14:editId="1876D892">
                            <wp:extent cx="5427980" cy="4076065"/>
                            <wp:effectExtent l="0" t="0" r="1270" b="635"/>
                            <wp:docPr id="194585519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27980" cy="4076065"/>
                                    </a:xfrm>
                                    <a:prstGeom prst="rect">
                                      <a:avLst/>
                                    </a:prstGeom>
                                    <a:noFill/>
                                    <a:ln>
                                      <a:noFill/>
                                    </a:ln>
                                  </pic:spPr>
                                </pic:pic>
                              </a:graphicData>
                            </a:graphic>
                          </wp:inline>
                        </w:drawing>
                      </w:r>
                    </w:p>
                  </w:txbxContent>
                </v:textbox>
                <w10:wrap anchorx="page" anchory="page"/>
              </v:shape>
            </w:pict>
          </mc:Fallback>
        </mc:AlternateContent>
      </w:r>
      <w:r>
        <w:rPr>
          <w:noProof/>
          <w:lang w:val="en-GB" w:eastAsia="en-GB"/>
        </w:rPr>
        <mc:AlternateContent>
          <mc:Choice Requires="wps">
            <w:drawing>
              <wp:anchor distT="0" distB="0" distL="114300" distR="114300" simplePos="0" relativeHeight="251768320" behindDoc="0" locked="0" layoutInCell="1" allowOverlap="1" wp14:anchorId="11FEDE33" wp14:editId="799F183A">
                <wp:simplePos x="0" y="0"/>
                <wp:positionH relativeFrom="page">
                  <wp:posOffset>-6985</wp:posOffset>
                </wp:positionH>
                <wp:positionV relativeFrom="page">
                  <wp:posOffset>3905885</wp:posOffset>
                </wp:positionV>
                <wp:extent cx="5433060" cy="3872230"/>
                <wp:effectExtent l="0" t="0" r="2540" b="1270"/>
                <wp:wrapNone/>
                <wp:docPr id="695704024" name="Text Box 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433060" cy="3872230"/>
                        </a:xfrm>
                        <a:prstGeom prst="rect">
                          <a:avLst/>
                        </a:prstGeom>
                        <a:solidFill>
                          <a:schemeClr val="bg2"/>
                        </a:solidFill>
                        <a:ln>
                          <a:noFill/>
                        </a:ln>
                        <a:effectLst/>
                      </wps:spPr>
                      <wps:txbx>
                        <w:txbxContent>
                          <w:p w14:paraId="64F9FE78" w14:textId="6F0705D9" w:rsidR="005D3A63" w:rsidRPr="006606CD" w:rsidRDefault="008C1F93" w:rsidP="003D4E10">
                            <w:pPr>
                              <w:rPr>
                                <w:rFonts w:ascii="Berkeley Oldstyle" w:hAnsi="Berkeley Oldstyle"/>
                                <w:color w:val="988C8C"/>
                                <w:spacing w:val="20"/>
                                <w:sz w:val="22"/>
                                <w:szCs w:val="27"/>
                              </w:rPr>
                            </w:pPr>
                            <w:r>
                              <w:rPr>
                                <w:rFonts w:ascii="Arial" w:hAnsi="Arial" w:cs="Arial"/>
                                <w:noProof/>
                                <w:sz w:val="50"/>
                                <w:szCs w:val="50"/>
                              </w:rPr>
                              <w:drawing>
                                <wp:inline distT="0" distB="0" distL="0" distR="0" wp14:anchorId="5FBCE5E8" wp14:editId="22AA0177">
                                  <wp:extent cx="5427980" cy="4076065"/>
                                  <wp:effectExtent l="0" t="0" r="1270" b="635"/>
                                  <wp:docPr id="157459750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427980" cy="4076065"/>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FEDE33" id="_x0000_s1044" type="#_x0000_t202" style="position:absolute;margin-left:-.55pt;margin-top:307.55pt;width:427.8pt;height:304.9pt;z-index:251768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" fillcolor="#e7e6e6 [3214]" stroked="f">
                <v:textbox inset="0,0,0,0">
                  <w:txbxContent>
                    <w:p w14:paraId="64F9FE78" w14:textId="6F0705D9" w:rsidR="005D3A63" w:rsidRPr="006606CD" w:rsidRDefault="008C1F93" w:rsidP="003D4E10">
                      <w:pPr>
                        <w:rPr>
                          <w:rFonts w:ascii="Berkeley Oldstyle" w:hAnsi="Berkeley Oldstyle"/>
                          <w:color w:val="988C8C"/>
                          <w:spacing w:val="20"/>
                          <w:sz w:val="22"/>
                          <w:szCs w:val="27"/>
                        </w:rPr>
                      </w:pPr>
                      <w:r>
                        <w:rPr>
                          <w:rFonts w:ascii="Arial" w:hAnsi="Arial" w:cs="Arial"/>
                          <w:noProof/>
                          <w:sz w:val="50"/>
                          <w:szCs w:val="50"/>
                        </w:rPr>
                        <w:drawing>
                          <wp:inline distT="0" distB="0" distL="0" distR="0" wp14:anchorId="5FBCE5E8" wp14:editId="22AA0177">
                            <wp:extent cx="5427980" cy="4076065"/>
                            <wp:effectExtent l="0" t="0" r="1270" b="635"/>
                            <wp:docPr id="157459750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427980" cy="4076065"/>
                                    </a:xfrm>
                                    <a:prstGeom prst="rect">
                                      <a:avLst/>
                                    </a:prstGeom>
                                    <a:noFill/>
                                    <a:ln>
                                      <a:noFill/>
                                    </a:ln>
                                  </pic:spPr>
                                </pic:pic>
                              </a:graphicData>
                            </a:graphic>
                          </wp:inline>
                        </w:drawing>
                      </w:r>
                    </w:p>
                  </w:txbxContent>
                </v:textbox>
                <w10:wrap anchorx="page" anchory="page"/>
              </v:shape>
            </w:pict>
          </mc:Fallback>
        </mc:AlternateContent>
      </w:r>
      <w:r>
        <w:rPr>
          <w:noProof/>
          <w:lang w:val="en-GB" w:eastAsia="en-GB"/>
        </w:rPr>
        <mc:AlternateContent>
          <mc:Choice Requires="wps">
            <w:drawing>
              <wp:anchor distT="0" distB="0" distL="114300" distR="114300" simplePos="0" relativeHeight="251766272" behindDoc="0" locked="0" layoutInCell="1" allowOverlap="1" wp14:anchorId="677150C5" wp14:editId="01347E65">
                <wp:simplePos x="0" y="0"/>
                <wp:positionH relativeFrom="page">
                  <wp:posOffset>5468620</wp:posOffset>
                </wp:positionH>
                <wp:positionV relativeFrom="page">
                  <wp:posOffset>-3175</wp:posOffset>
                </wp:positionV>
                <wp:extent cx="5433153" cy="3872581"/>
                <wp:effectExtent l="0" t="0" r="2540" b="1270"/>
                <wp:wrapNone/>
                <wp:docPr id="1292869011" name="Text Box 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433153" cy="3872581"/>
                        </a:xfrm>
                        <a:prstGeom prst="rect">
                          <a:avLst/>
                        </a:prstGeom>
                        <a:solidFill>
                          <a:schemeClr val="bg2"/>
                        </a:solidFill>
                        <a:ln>
                          <a:noFill/>
                        </a:ln>
                        <a:effectLst/>
                      </wps:spPr>
                      <wps:txbx>
                        <w:txbxContent>
                          <w:p w14:paraId="6513539B" w14:textId="0A811342" w:rsidR="005D3A63" w:rsidRPr="006606CD" w:rsidRDefault="008C1F93" w:rsidP="003D4E10">
                            <w:pPr>
                              <w:rPr>
                                <w:rFonts w:ascii="Berkeley Oldstyle" w:hAnsi="Berkeley Oldstyle"/>
                                <w:color w:val="988C8C"/>
                                <w:spacing w:val="20"/>
                                <w:sz w:val="22"/>
                                <w:szCs w:val="27"/>
                              </w:rPr>
                            </w:pPr>
                            <w:r>
                              <w:rPr>
                                <w:rFonts w:ascii="Arial" w:hAnsi="Arial" w:cs="Arial"/>
                                <w:noProof/>
                                <w:sz w:val="50"/>
                                <w:szCs w:val="50"/>
                              </w:rPr>
                              <w:drawing>
                                <wp:inline distT="0" distB="0" distL="0" distR="0" wp14:anchorId="6106680E" wp14:editId="0EB95922">
                                  <wp:extent cx="5427980" cy="3900791"/>
                                  <wp:effectExtent l="0" t="0" r="1270" b="5080"/>
                                  <wp:docPr id="202224865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32464" cy="3904014"/>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7150C5" id="_x0000_s1045" type="#_x0000_t202" style="position:absolute;margin-left:430.6pt;margin-top:-.25pt;width:427.8pt;height:304.95pt;z-index:251766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" fillcolor="#e7e6e6 [3214]" stroked="f">
                <v:textbox inset="0,0,0,0">
                  <w:txbxContent>
                    <w:p w14:paraId="6513539B" w14:textId="0A811342" w:rsidR="005D3A63" w:rsidRPr="006606CD" w:rsidRDefault="008C1F93" w:rsidP="003D4E10">
                      <w:pPr>
                        <w:rPr>
                          <w:rFonts w:ascii="Berkeley Oldstyle" w:hAnsi="Berkeley Oldstyle"/>
                          <w:color w:val="988C8C"/>
                          <w:spacing w:val="20"/>
                          <w:sz w:val="22"/>
                          <w:szCs w:val="27"/>
                        </w:rPr>
                      </w:pPr>
                      <w:r>
                        <w:rPr>
                          <w:rFonts w:ascii="Arial" w:hAnsi="Arial" w:cs="Arial"/>
                          <w:noProof/>
                          <w:sz w:val="50"/>
                          <w:szCs w:val="50"/>
                        </w:rPr>
                        <w:drawing>
                          <wp:inline distT="0" distB="0" distL="0" distR="0" wp14:anchorId="6106680E" wp14:editId="0EB95922">
                            <wp:extent cx="5427980" cy="3900791"/>
                            <wp:effectExtent l="0" t="0" r="1270" b="5080"/>
                            <wp:docPr id="202224865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32464" cy="3904014"/>
                                    </a:xfrm>
                                    <a:prstGeom prst="rect">
                                      <a:avLst/>
                                    </a:prstGeom>
                                    <a:noFill/>
                                    <a:ln>
                                      <a:noFill/>
                                    </a:ln>
                                  </pic:spPr>
                                </pic:pic>
                              </a:graphicData>
                            </a:graphic>
                          </wp:inline>
                        </w:drawing>
                      </w:r>
                    </w:p>
                  </w:txbxContent>
                </v:textbox>
                <w10:wrap anchorx="page" anchory="page"/>
              </v:shape>
            </w:pict>
          </mc:Fallback>
        </mc:AlternateContent>
      </w:r>
      <w:r>
        <w:rPr>
          <w:noProof/>
          <w:lang w:val="en-GB" w:eastAsia="en-GB"/>
        </w:rPr>
        <mc:AlternateContent>
          <mc:Choice Requires="wps">
            <w:drawing>
              <wp:anchor distT="0" distB="0" distL="114300" distR="114300" simplePos="0" relativeHeight="251713024" behindDoc="0" locked="0" layoutInCell="1" allowOverlap="1" wp14:anchorId="55E1A096" wp14:editId="4BDA87AA">
                <wp:simplePos x="0" y="0"/>
                <wp:positionH relativeFrom="page">
                  <wp:posOffset>-6985</wp:posOffset>
                </wp:positionH>
                <wp:positionV relativeFrom="page">
                  <wp:posOffset>-3175</wp:posOffset>
                </wp:positionV>
                <wp:extent cx="5433153" cy="3872581"/>
                <wp:effectExtent l="0" t="0" r="2540" b="1270"/>
                <wp:wrapNone/>
                <wp:docPr id="121" name="Text Box 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433153" cy="3872581"/>
                        </a:xfrm>
                        <a:prstGeom prst="rect">
                          <a:avLst/>
                        </a:prstGeom>
                        <a:solidFill>
                          <a:schemeClr val="bg2"/>
                        </a:solidFill>
                        <a:ln>
                          <a:noFill/>
                        </a:ln>
                        <a:effectLst/>
                      </wps:spPr>
                      <wps:txbx>
                        <w:txbxContent>
                          <w:p w14:paraId="60C6C4E5" w14:textId="5E0B01CC" w:rsidR="000840EA" w:rsidRPr="006606CD" w:rsidRDefault="008C1F93" w:rsidP="003D4E10">
                            <w:pPr>
                              <w:rPr>
                                <w:rFonts w:ascii="Berkeley Oldstyle" w:hAnsi="Berkeley Oldstyle"/>
                                <w:color w:val="988C8C"/>
                                <w:spacing w:val="20"/>
                                <w:sz w:val="22"/>
                                <w:szCs w:val="27"/>
                              </w:rPr>
                            </w:pPr>
                            <w:r>
                              <w:rPr>
                                <w:rFonts w:ascii="Arial" w:hAnsi="Arial" w:cs="Arial"/>
                                <w:noProof/>
                                <w:sz w:val="50"/>
                                <w:szCs w:val="50"/>
                              </w:rPr>
                              <w:drawing>
                                <wp:inline distT="0" distB="0" distL="0" distR="0" wp14:anchorId="6154BE72" wp14:editId="54DC6CD6">
                                  <wp:extent cx="5427311" cy="3872230"/>
                                  <wp:effectExtent l="0" t="0" r="2540" b="0"/>
                                  <wp:docPr id="178455293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433947" cy="3876964"/>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E1A096" id="_x0000_s1046" type="#_x0000_t202" style="position:absolute;margin-left:-.55pt;margin-top:-.25pt;width:427.8pt;height:304.95pt;z-index:251713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" fillcolor="#e7e6e6 [3214]" stroked="f">
                <v:textbox inset="0,0,0,0">
                  <w:txbxContent>
                    <w:p w14:paraId="60C6C4E5" w14:textId="5E0B01CC" w:rsidR="000840EA" w:rsidRPr="006606CD" w:rsidRDefault="008C1F93" w:rsidP="003D4E10">
                      <w:pPr>
                        <w:rPr>
                          <w:rFonts w:ascii="Berkeley Oldstyle" w:hAnsi="Berkeley Oldstyle"/>
                          <w:color w:val="988C8C"/>
                          <w:spacing w:val="20"/>
                          <w:sz w:val="22"/>
                          <w:szCs w:val="27"/>
                        </w:rPr>
                      </w:pPr>
                      <w:r>
                        <w:rPr>
                          <w:rFonts w:ascii="Arial" w:hAnsi="Arial" w:cs="Arial"/>
                          <w:noProof/>
                          <w:sz w:val="50"/>
                          <w:szCs w:val="50"/>
                        </w:rPr>
                        <w:drawing>
                          <wp:inline distT="0" distB="0" distL="0" distR="0" wp14:anchorId="6154BE72" wp14:editId="54DC6CD6">
                            <wp:extent cx="5427311" cy="3872230"/>
                            <wp:effectExtent l="0" t="0" r="2540" b="0"/>
                            <wp:docPr id="178455293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433947" cy="3876964"/>
                                    </a:xfrm>
                                    <a:prstGeom prst="rect">
                                      <a:avLst/>
                                    </a:prstGeom>
                                    <a:noFill/>
                                    <a:ln>
                                      <a:noFill/>
                                    </a:ln>
                                  </pic:spPr>
                                </pic:pic>
                              </a:graphicData>
                            </a:graphic>
                          </wp:inline>
                        </w:drawing>
                      </w:r>
                    </w:p>
                  </w:txbxContent>
                </v:textbox>
                <w10:wrap anchorx="page" anchory="page"/>
              </v:shape>
            </w:pict>
          </mc:Fallback>
        </mc:AlternateContent>
      </w:r>
      <w:r w:rsidR="00DF61EA">
        <w:rPr>
          <w:noProof/>
          <w:lang w:val="en-GB" w:eastAsia="en-GB"/>
        </w:rPr>
        <w:t xml:space="preserve"> </w:t>
      </w:r>
    </w:p>
    <w:p w14:paraId="75051227" w14:textId="2DADA334" w:rsidR="00C03E30" w:rsidRDefault="00FB6D79">
      <w:r>
        <w:rPr>
          <w:noProof/>
        </w:rPr>
        <w:lastRenderedPageBreak/>
        <mc:AlternateContent>
          <mc:Choice Requires="wps">
            <w:drawing>
              <wp:anchor distT="45720" distB="45720" distL="114300" distR="114300" simplePos="0" relativeHeight="251776512" behindDoc="0" locked="0" layoutInCell="1" allowOverlap="1" wp14:anchorId="795AD97B" wp14:editId="32ABEFF9">
                <wp:simplePos x="0" y="0"/>
                <wp:positionH relativeFrom="column">
                  <wp:posOffset>7178675</wp:posOffset>
                </wp:positionH>
                <wp:positionV relativeFrom="paragraph">
                  <wp:posOffset>6079490</wp:posOffset>
                </wp:positionV>
                <wp:extent cx="3383280" cy="29083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3280" cy="290830"/>
                        </a:xfrm>
                        <a:prstGeom prst="rect">
                          <a:avLst/>
                        </a:prstGeom>
                        <a:noFill/>
                        <a:ln w="9525">
                          <a:noFill/>
                          <a:miter lim="800000"/>
                          <a:headEnd/>
                          <a:tailEnd/>
                        </a:ln>
                      </wps:spPr>
                      <wps:txbx>
                        <w:txbxContent>
                          <w:p w14:paraId="1F551070" w14:textId="1D1236B0" w:rsidR="00FB6D79" w:rsidRPr="00B21CB3" w:rsidRDefault="00FB6D79" w:rsidP="00FB6D79">
                            <w:pPr>
                              <w:jc w:val="both"/>
                              <w:rPr>
                                <w:rFonts w:ascii="Arial" w:hAnsi="Arial" w:cs="Arial"/>
                                <w:color w:val="58595B"/>
                                <w:sz w:val="12"/>
                                <w:szCs w:val="1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5AD97B" id="Text Box 2" o:spid="_x0000_s1047" type="#_x0000_t202" style="position:absolute;margin-left:565.25pt;margin-top:478.7pt;width:266.4pt;height:22.9pt;z-index:2517765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" filled="f" stroked="f">
                <v:textbox>
                  <w:txbxContent>
                    <w:p w14:paraId="1F551070" w14:textId="1D1236B0" w:rsidR="00FB6D79" w:rsidRPr="00B21CB3" w:rsidRDefault="00FB6D79" w:rsidP="00FB6D79">
                      <w:pPr>
                        <w:jc w:val="both"/>
                        <w:rPr>
                          <w:rFonts w:ascii="Arial" w:hAnsi="Arial" w:cs="Arial"/>
                          <w:color w:val="58595B"/>
                          <w:sz w:val="12"/>
                          <w:szCs w:val="12"/>
                        </w:rPr>
                      </w:pPr>
                    </w:p>
                  </w:txbxContent>
                </v:textbox>
                <w10:wrap type="square"/>
              </v:shape>
            </w:pict>
          </mc:Fallback>
        </mc:AlternateContent>
      </w:r>
      <w:r w:rsidR="00C538B3">
        <w:rPr>
          <w:noProof/>
          <w:lang w:val="en-GB" w:eastAsia="en-GB"/>
        </w:rPr>
        <mc:AlternateContent>
          <mc:Choice Requires="wps">
            <w:drawing>
              <wp:anchor distT="0" distB="0" distL="114300" distR="114300" simplePos="0" relativeHeight="251733504" behindDoc="0" locked="0" layoutInCell="1" allowOverlap="1" wp14:anchorId="19935CA7" wp14:editId="4556289E">
                <wp:simplePos x="0" y="0"/>
                <wp:positionH relativeFrom="page">
                  <wp:posOffset>479685</wp:posOffset>
                </wp:positionH>
                <wp:positionV relativeFrom="page">
                  <wp:posOffset>5951095</wp:posOffset>
                </wp:positionV>
                <wp:extent cx="7600013" cy="614597"/>
                <wp:effectExtent l="0" t="0" r="7620" b="8255"/>
                <wp:wrapNone/>
                <wp:docPr id="43"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600013" cy="614597"/>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FFFFFF"/>
                              </a:solidFill>
                              <a:miter lim="800000"/>
                              <a:headEnd/>
                              <a:tailEnd/>
                            </a14:hiddenLine>
                          </a:ext>
                          <a:ext uri="{AF507438-7753-43E0-B8FC-AC1667EBCBE1}">
                            <a14:hiddenEffects xmlns:a14="http://schemas.microsoft.com/office/drawing/2010/main">
                              <a:effectLst/>
                            </a14:hiddenEffects>
                          </a:ext>
                        </a:extLst>
                      </wps:spPr>
                      <wps:txbx>
                        <w:txbxContent>
                          <w:p w14:paraId="7669F8A1" w14:textId="77777777" w:rsidR="008F0585" w:rsidRPr="008F0585" w:rsidRDefault="008F0585" w:rsidP="008F0585">
                            <w:pPr>
                              <w:spacing w:line="216" w:lineRule="auto"/>
                              <w:jc w:val="both"/>
                              <w:rPr>
                                <w:rFonts w:ascii="Akzidenz-Grotesk Pro Regular" w:hAnsi="Akzidenz-Grotesk Pro Regular" w:cs="Calibri"/>
                                <w:color w:val="58595B"/>
                                <w:spacing w:val="-2"/>
                                <w:sz w:val="12"/>
                                <w:szCs w:val="12"/>
                              </w:rPr>
                            </w:pPr>
                            <w:r w:rsidRPr="008F0585">
                              <w:rPr>
                                <w:rFonts w:ascii="Akzidenz-Grotesk Pro Regular" w:hAnsi="Akzidenz-Grotesk Pro Regular" w:cs="Calibri"/>
                                <w:color w:val="58595B"/>
                                <w:spacing w:val="-2"/>
                                <w:sz w:val="12"/>
                                <w:szCs w:val="12"/>
                              </w:rPr>
                              <w:t>DISCLAIMER</w:t>
                            </w:r>
                          </w:p>
                          <w:p w14:paraId="5A743877" w14:textId="77777777" w:rsidR="008F0585" w:rsidRPr="008F0585" w:rsidRDefault="008F0585" w:rsidP="008F0585">
                            <w:pPr>
                              <w:spacing w:line="216" w:lineRule="auto"/>
                              <w:jc w:val="both"/>
                              <w:rPr>
                                <w:rFonts w:ascii="Akzidenz-Grotesk Pro Regular" w:hAnsi="Akzidenz-Grotesk Pro Regular" w:cs="Calibri"/>
                                <w:color w:val="58595B"/>
                                <w:spacing w:val="-2"/>
                                <w:sz w:val="12"/>
                                <w:szCs w:val="12"/>
                              </w:rPr>
                            </w:pPr>
                            <w:proofErr w:type="spellStart"/>
                            <w:r w:rsidRPr="008F0585">
                              <w:rPr>
                                <w:rFonts w:ascii="Akzidenz-Grotesk Pro Regular" w:hAnsi="Akzidenz-Grotesk Pro Regular" w:cs="Calibri"/>
                                <w:color w:val="58595B"/>
                                <w:spacing w:val="-2"/>
                                <w:sz w:val="12"/>
                                <w:szCs w:val="12"/>
                              </w:rPr>
                              <w:t>Messrs</w:t>
                            </w:r>
                            <w:proofErr w:type="spellEnd"/>
                            <w:r w:rsidRPr="008F0585">
                              <w:rPr>
                                <w:rFonts w:ascii="Akzidenz-Grotesk Pro Regular" w:hAnsi="Akzidenz-Grotesk Pro Regular" w:cs="Calibri"/>
                                <w:color w:val="58595B"/>
                                <w:spacing w:val="-2"/>
                                <w:sz w:val="12"/>
                                <w:szCs w:val="12"/>
                              </w:rPr>
                              <w:t xml:space="preserve"> Robert Bell &amp; Company for themselves and for vendors or lessors of this property whose agents they are given notice that:</w:t>
                            </w:r>
                          </w:p>
                          <w:p w14:paraId="37A7105D" w14:textId="77777777" w:rsidR="008F0585" w:rsidRPr="008F0585" w:rsidRDefault="008F0585" w:rsidP="008F0585">
                            <w:pPr>
                              <w:spacing w:line="216" w:lineRule="auto"/>
                              <w:jc w:val="both"/>
                              <w:rPr>
                                <w:rFonts w:ascii="Akzidenz-Grotesk Pro Regular" w:hAnsi="Akzidenz-Grotesk Pro Regular" w:cs="Calibri"/>
                                <w:color w:val="58595B"/>
                                <w:spacing w:val="-2"/>
                                <w:sz w:val="12"/>
                                <w:szCs w:val="12"/>
                              </w:rPr>
                            </w:pPr>
                            <w:r w:rsidRPr="008F0585">
                              <w:rPr>
                                <w:rFonts w:ascii="Akzidenz-Grotesk Pro Regular" w:hAnsi="Akzidenz-Grotesk Pro Regular" w:cs="Calibri"/>
                                <w:color w:val="58595B"/>
                                <w:spacing w:val="-2"/>
                                <w:sz w:val="12"/>
                                <w:szCs w:val="12"/>
                              </w:rPr>
                              <w:t>- The particulars are set out as a general outline only for the guidance of intended purchasers or lessees and do not constitute, nor constitute part of, an offer or contract;</w:t>
                            </w:r>
                          </w:p>
                          <w:p w14:paraId="1F2B7F2D" w14:textId="77777777" w:rsidR="008F0585" w:rsidRPr="008F0585" w:rsidRDefault="008F0585" w:rsidP="008F0585">
                            <w:pPr>
                              <w:spacing w:line="216" w:lineRule="auto"/>
                              <w:jc w:val="both"/>
                              <w:rPr>
                                <w:rFonts w:ascii="Akzidenz-Grotesk Pro Regular" w:hAnsi="Akzidenz-Grotesk Pro Regular" w:cs="Calibri"/>
                                <w:color w:val="58595B"/>
                                <w:spacing w:val="-2"/>
                                <w:sz w:val="12"/>
                                <w:szCs w:val="12"/>
                              </w:rPr>
                            </w:pPr>
                            <w:r w:rsidRPr="008F0585">
                              <w:rPr>
                                <w:rFonts w:ascii="Akzidenz-Grotesk Pro Regular" w:hAnsi="Akzidenz-Grotesk Pro Regular" w:cs="Calibri"/>
                                <w:color w:val="58595B"/>
                                <w:spacing w:val="-2"/>
                                <w:sz w:val="12"/>
                                <w:szCs w:val="12"/>
                              </w:rPr>
                              <w:t>- All descriptions, dimensions, reference to condition and necessary permission for use and occupation, and other details are given without responsibility otherwise as to the correctness of each of them;</w:t>
                            </w:r>
                          </w:p>
                          <w:p w14:paraId="62BAAE72" w14:textId="77777777" w:rsidR="008F0585" w:rsidRPr="008F0585" w:rsidRDefault="008F0585" w:rsidP="008F0585">
                            <w:pPr>
                              <w:spacing w:line="216" w:lineRule="auto"/>
                              <w:jc w:val="both"/>
                              <w:rPr>
                                <w:rFonts w:ascii="Akzidenz-Grotesk Pro Regular" w:hAnsi="Akzidenz-Grotesk Pro Regular" w:cs="Calibri"/>
                                <w:color w:val="58595B"/>
                                <w:spacing w:val="-2"/>
                                <w:sz w:val="12"/>
                                <w:szCs w:val="12"/>
                              </w:rPr>
                            </w:pPr>
                            <w:r w:rsidRPr="008F0585">
                              <w:rPr>
                                <w:rFonts w:ascii="Akzidenz-Grotesk Pro Regular" w:hAnsi="Akzidenz-Grotesk Pro Regular" w:cs="Calibri"/>
                                <w:color w:val="58595B"/>
                                <w:spacing w:val="-2"/>
                                <w:sz w:val="12"/>
                                <w:szCs w:val="12"/>
                              </w:rPr>
                              <w:t xml:space="preserve">- No person in the employment of </w:t>
                            </w:r>
                            <w:proofErr w:type="spellStart"/>
                            <w:r w:rsidRPr="008F0585">
                              <w:rPr>
                                <w:rFonts w:ascii="Akzidenz-Grotesk Pro Regular" w:hAnsi="Akzidenz-Grotesk Pro Regular" w:cs="Calibri"/>
                                <w:color w:val="58595B"/>
                                <w:spacing w:val="-2"/>
                                <w:sz w:val="12"/>
                                <w:szCs w:val="12"/>
                              </w:rPr>
                              <w:t>Messrs</w:t>
                            </w:r>
                            <w:proofErr w:type="spellEnd"/>
                            <w:r w:rsidRPr="008F0585">
                              <w:rPr>
                                <w:rFonts w:ascii="Akzidenz-Grotesk Pro Regular" w:hAnsi="Akzidenz-Grotesk Pro Regular" w:cs="Calibri"/>
                                <w:color w:val="58595B"/>
                                <w:spacing w:val="-2"/>
                                <w:sz w:val="12"/>
                                <w:szCs w:val="12"/>
                              </w:rPr>
                              <w:t xml:space="preserve"> Robert Bell &amp; Company has any authority to make or give any representation of warranty whatever in relation to this property.</w:t>
                            </w:r>
                          </w:p>
                          <w:p w14:paraId="2EC34819" w14:textId="77777777" w:rsidR="00DF61EA" w:rsidRPr="008F0585" w:rsidRDefault="008F0585" w:rsidP="008F0585">
                            <w:pPr>
                              <w:spacing w:line="216" w:lineRule="auto"/>
                              <w:jc w:val="both"/>
                              <w:rPr>
                                <w:rFonts w:ascii="Akzidenz-Grotesk Pro Regular" w:hAnsi="Akzidenz-Grotesk Pro Regular" w:cs="Calibri"/>
                                <w:color w:val="58595B"/>
                                <w:spacing w:val="-2"/>
                                <w:sz w:val="12"/>
                                <w:szCs w:val="12"/>
                              </w:rPr>
                            </w:pPr>
                            <w:r w:rsidRPr="008F0585">
                              <w:rPr>
                                <w:rFonts w:ascii="Akzidenz-Grotesk Pro Regular" w:hAnsi="Akzidenz-Grotesk Pro Regular" w:cs="Calibri"/>
                                <w:color w:val="58595B"/>
                                <w:spacing w:val="-2"/>
                                <w:sz w:val="12"/>
                                <w:szCs w:val="12"/>
                              </w:rPr>
                              <w:t>- All parties are advised to make appointments to view but the agents cannot hold themselves responsible for any expenses incurred in inspecting properties, which may have been sold or let.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935CA7" id="Text Box 66" o:spid="_x0000_s1048" type="#_x0000_t202" style="position:absolute;margin-left:37.75pt;margin-top:468.6pt;width:598.45pt;height:48.4pt;z-index:251733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" filled="f" stroked="f" strokecolor="white">
                <v:path arrowok="t"/>
                <v:textbox inset="0,0,0,0">
                  <w:txbxContent>
                    <w:p w14:paraId="7669F8A1" w14:textId="77777777" w:rsidR="008F0585" w:rsidRPr="008F0585" w:rsidRDefault="008F0585" w:rsidP="008F0585">
                      <w:pPr>
                        <w:spacing w:line="216" w:lineRule="auto"/>
                        <w:jc w:val="both"/>
                        <w:rPr>
                          <w:rFonts w:ascii="Akzidenz-Grotesk Pro Regular" w:hAnsi="Akzidenz-Grotesk Pro Regular" w:cs="Calibri"/>
                          <w:color w:val="58595B"/>
                          <w:spacing w:val="-2"/>
                          <w:sz w:val="12"/>
                          <w:szCs w:val="12"/>
                        </w:rPr>
                      </w:pPr>
                      <w:r w:rsidRPr="008F0585">
                        <w:rPr>
                          <w:rFonts w:ascii="Akzidenz-Grotesk Pro Regular" w:hAnsi="Akzidenz-Grotesk Pro Regular" w:cs="Calibri"/>
                          <w:color w:val="58595B"/>
                          <w:spacing w:val="-2"/>
                          <w:sz w:val="12"/>
                          <w:szCs w:val="12"/>
                        </w:rPr>
                        <w:t>DISCLAIMER</w:t>
                      </w:r>
                    </w:p>
                    <w:p w14:paraId="5A743877" w14:textId="77777777" w:rsidR="008F0585" w:rsidRPr="008F0585" w:rsidRDefault="008F0585" w:rsidP="008F0585">
                      <w:pPr>
                        <w:spacing w:line="216" w:lineRule="auto"/>
                        <w:jc w:val="both"/>
                        <w:rPr>
                          <w:rFonts w:ascii="Akzidenz-Grotesk Pro Regular" w:hAnsi="Akzidenz-Grotesk Pro Regular" w:cs="Calibri"/>
                          <w:color w:val="58595B"/>
                          <w:spacing w:val="-2"/>
                          <w:sz w:val="12"/>
                          <w:szCs w:val="12"/>
                        </w:rPr>
                      </w:pPr>
                      <w:proofErr w:type="spellStart"/>
                      <w:r w:rsidRPr="008F0585">
                        <w:rPr>
                          <w:rFonts w:ascii="Akzidenz-Grotesk Pro Regular" w:hAnsi="Akzidenz-Grotesk Pro Regular" w:cs="Calibri"/>
                          <w:color w:val="58595B"/>
                          <w:spacing w:val="-2"/>
                          <w:sz w:val="12"/>
                          <w:szCs w:val="12"/>
                        </w:rPr>
                        <w:t>Messrs</w:t>
                      </w:r>
                      <w:proofErr w:type="spellEnd"/>
                      <w:r w:rsidRPr="008F0585">
                        <w:rPr>
                          <w:rFonts w:ascii="Akzidenz-Grotesk Pro Regular" w:hAnsi="Akzidenz-Grotesk Pro Regular" w:cs="Calibri"/>
                          <w:color w:val="58595B"/>
                          <w:spacing w:val="-2"/>
                          <w:sz w:val="12"/>
                          <w:szCs w:val="12"/>
                        </w:rPr>
                        <w:t xml:space="preserve"> Robert Bell &amp; Company for themselves and for vendors or lessors of this property whose agents they are given notice that:</w:t>
                      </w:r>
                    </w:p>
                    <w:p w14:paraId="37A7105D" w14:textId="77777777" w:rsidR="008F0585" w:rsidRPr="008F0585" w:rsidRDefault="008F0585" w:rsidP="008F0585">
                      <w:pPr>
                        <w:spacing w:line="216" w:lineRule="auto"/>
                        <w:jc w:val="both"/>
                        <w:rPr>
                          <w:rFonts w:ascii="Akzidenz-Grotesk Pro Regular" w:hAnsi="Akzidenz-Grotesk Pro Regular" w:cs="Calibri"/>
                          <w:color w:val="58595B"/>
                          <w:spacing w:val="-2"/>
                          <w:sz w:val="12"/>
                          <w:szCs w:val="12"/>
                        </w:rPr>
                      </w:pPr>
                      <w:r w:rsidRPr="008F0585">
                        <w:rPr>
                          <w:rFonts w:ascii="Akzidenz-Grotesk Pro Regular" w:hAnsi="Akzidenz-Grotesk Pro Regular" w:cs="Calibri"/>
                          <w:color w:val="58595B"/>
                          <w:spacing w:val="-2"/>
                          <w:sz w:val="12"/>
                          <w:szCs w:val="12"/>
                        </w:rPr>
                        <w:t>- The particulars are set out as a general outline only for the guidance of intended purchasers or lessees and do not constitute, nor constitute part of, an offer or contract;</w:t>
                      </w:r>
                    </w:p>
                    <w:p w14:paraId="1F2B7F2D" w14:textId="77777777" w:rsidR="008F0585" w:rsidRPr="008F0585" w:rsidRDefault="008F0585" w:rsidP="008F0585">
                      <w:pPr>
                        <w:spacing w:line="216" w:lineRule="auto"/>
                        <w:jc w:val="both"/>
                        <w:rPr>
                          <w:rFonts w:ascii="Akzidenz-Grotesk Pro Regular" w:hAnsi="Akzidenz-Grotesk Pro Regular" w:cs="Calibri"/>
                          <w:color w:val="58595B"/>
                          <w:spacing w:val="-2"/>
                          <w:sz w:val="12"/>
                          <w:szCs w:val="12"/>
                        </w:rPr>
                      </w:pPr>
                      <w:r w:rsidRPr="008F0585">
                        <w:rPr>
                          <w:rFonts w:ascii="Akzidenz-Grotesk Pro Regular" w:hAnsi="Akzidenz-Grotesk Pro Regular" w:cs="Calibri"/>
                          <w:color w:val="58595B"/>
                          <w:spacing w:val="-2"/>
                          <w:sz w:val="12"/>
                          <w:szCs w:val="12"/>
                        </w:rPr>
                        <w:t>- All descriptions, dimensions, reference to condition and necessary permission for use and occupation, and other details are given without responsibility otherwise as to the correctness of each of them;</w:t>
                      </w:r>
                    </w:p>
                    <w:p w14:paraId="62BAAE72" w14:textId="77777777" w:rsidR="008F0585" w:rsidRPr="008F0585" w:rsidRDefault="008F0585" w:rsidP="008F0585">
                      <w:pPr>
                        <w:spacing w:line="216" w:lineRule="auto"/>
                        <w:jc w:val="both"/>
                        <w:rPr>
                          <w:rFonts w:ascii="Akzidenz-Grotesk Pro Regular" w:hAnsi="Akzidenz-Grotesk Pro Regular" w:cs="Calibri"/>
                          <w:color w:val="58595B"/>
                          <w:spacing w:val="-2"/>
                          <w:sz w:val="12"/>
                          <w:szCs w:val="12"/>
                        </w:rPr>
                      </w:pPr>
                      <w:r w:rsidRPr="008F0585">
                        <w:rPr>
                          <w:rFonts w:ascii="Akzidenz-Grotesk Pro Regular" w:hAnsi="Akzidenz-Grotesk Pro Regular" w:cs="Calibri"/>
                          <w:color w:val="58595B"/>
                          <w:spacing w:val="-2"/>
                          <w:sz w:val="12"/>
                          <w:szCs w:val="12"/>
                        </w:rPr>
                        <w:t xml:space="preserve">- No person in the employment of </w:t>
                      </w:r>
                      <w:proofErr w:type="spellStart"/>
                      <w:r w:rsidRPr="008F0585">
                        <w:rPr>
                          <w:rFonts w:ascii="Akzidenz-Grotesk Pro Regular" w:hAnsi="Akzidenz-Grotesk Pro Regular" w:cs="Calibri"/>
                          <w:color w:val="58595B"/>
                          <w:spacing w:val="-2"/>
                          <w:sz w:val="12"/>
                          <w:szCs w:val="12"/>
                        </w:rPr>
                        <w:t>Messrs</w:t>
                      </w:r>
                      <w:proofErr w:type="spellEnd"/>
                      <w:r w:rsidRPr="008F0585">
                        <w:rPr>
                          <w:rFonts w:ascii="Akzidenz-Grotesk Pro Regular" w:hAnsi="Akzidenz-Grotesk Pro Regular" w:cs="Calibri"/>
                          <w:color w:val="58595B"/>
                          <w:spacing w:val="-2"/>
                          <w:sz w:val="12"/>
                          <w:szCs w:val="12"/>
                        </w:rPr>
                        <w:t xml:space="preserve"> Robert Bell &amp; Company has any authority to make or give any representation of warranty whatever in relation to this property.</w:t>
                      </w:r>
                    </w:p>
                    <w:p w14:paraId="2EC34819" w14:textId="77777777" w:rsidR="00DF61EA" w:rsidRPr="008F0585" w:rsidRDefault="008F0585" w:rsidP="008F0585">
                      <w:pPr>
                        <w:spacing w:line="216" w:lineRule="auto"/>
                        <w:jc w:val="both"/>
                        <w:rPr>
                          <w:rFonts w:ascii="Akzidenz-Grotesk Pro Regular" w:hAnsi="Akzidenz-Grotesk Pro Regular" w:cs="Calibri"/>
                          <w:color w:val="58595B"/>
                          <w:spacing w:val="-2"/>
                          <w:sz w:val="12"/>
                          <w:szCs w:val="12"/>
                        </w:rPr>
                      </w:pPr>
                      <w:r w:rsidRPr="008F0585">
                        <w:rPr>
                          <w:rFonts w:ascii="Akzidenz-Grotesk Pro Regular" w:hAnsi="Akzidenz-Grotesk Pro Regular" w:cs="Calibri"/>
                          <w:color w:val="58595B"/>
                          <w:spacing w:val="-2"/>
                          <w:sz w:val="12"/>
                          <w:szCs w:val="12"/>
                        </w:rPr>
                        <w:t>- All parties are advised to make appointments to view but the agents cannot hold themselves responsible for any expenses incurred in inspecting properties, which may have been sold or let.</w:t>
                      </w:r>
                    </w:p>
                  </w:txbxContent>
                </v:textbox>
                <w10:wrap anchorx="page" anchory="page"/>
              </v:shape>
            </w:pict>
          </mc:Fallback>
        </mc:AlternateContent>
      </w:r>
      <w:r w:rsidR="00C538B3">
        <w:rPr>
          <w:noProof/>
          <w:lang w:val="en-GB" w:eastAsia="en-GB"/>
        </w:rPr>
        <w:drawing>
          <wp:anchor distT="0" distB="0" distL="114300" distR="114300" simplePos="0" relativeHeight="251774464" behindDoc="0" locked="0" layoutInCell="1" allowOverlap="1" wp14:anchorId="156106D9" wp14:editId="6B2710F2">
            <wp:simplePos x="0" y="0"/>
            <wp:positionH relativeFrom="page">
              <wp:posOffset>3916218</wp:posOffset>
            </wp:positionH>
            <wp:positionV relativeFrom="page">
              <wp:posOffset>6946897</wp:posOffset>
            </wp:positionV>
            <wp:extent cx="6514675" cy="304917"/>
            <wp:effectExtent l="0" t="0" r="635" b="0"/>
            <wp:wrapNone/>
            <wp:docPr id="30568062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680622" name="Picture 3"/>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619149" cy="309807"/>
                    </a:xfrm>
                    <a:prstGeom prst="rect">
                      <a:avLst/>
                    </a:prstGeom>
                  </pic:spPr>
                </pic:pic>
              </a:graphicData>
            </a:graphic>
            <wp14:sizeRelH relativeFrom="margin">
              <wp14:pctWidth>0</wp14:pctWidth>
            </wp14:sizeRelH>
            <wp14:sizeRelV relativeFrom="margin">
              <wp14:pctHeight>0</wp14:pctHeight>
            </wp14:sizeRelV>
          </wp:anchor>
        </w:drawing>
      </w:r>
      <w:r w:rsidR="00C538B3">
        <w:rPr>
          <w:noProof/>
          <w:lang w:val="en-GB" w:eastAsia="en-GB"/>
        </w:rPr>
        <mc:AlternateContent>
          <mc:Choice Requires="wps">
            <w:drawing>
              <wp:anchor distT="0" distB="0" distL="114300" distR="114300" simplePos="0" relativeHeight="251732480" behindDoc="0" locked="0" layoutInCell="1" allowOverlap="1" wp14:anchorId="17FE3904" wp14:editId="0EDE1916">
                <wp:simplePos x="0" y="0"/>
                <wp:positionH relativeFrom="page">
                  <wp:posOffset>1449705</wp:posOffset>
                </wp:positionH>
                <wp:positionV relativeFrom="page">
                  <wp:posOffset>6871335</wp:posOffset>
                </wp:positionV>
                <wp:extent cx="2370455" cy="486410"/>
                <wp:effectExtent l="0" t="0" r="4445" b="8890"/>
                <wp:wrapNone/>
                <wp:docPr id="207" name="Text Box 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70455" cy="48641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FFFFFF"/>
                              </a:solidFill>
                              <a:miter lim="800000"/>
                              <a:headEnd/>
                              <a:tailEnd/>
                            </a14:hiddenLine>
                          </a:ext>
                          <a:ext uri="{AF507438-7753-43E0-B8FC-AC1667EBCBE1}">
                            <a14:hiddenEffects xmlns:a14="http://schemas.microsoft.com/office/drawing/2010/main">
                              <a:effectLst/>
                            </a14:hiddenEffects>
                          </a:ext>
                        </a:extLst>
                      </wps:spPr>
                      <wps:txbx>
                        <w:txbxContent>
                          <w:p w14:paraId="7DF32110" w14:textId="6895C477" w:rsidR="00C538B3" w:rsidRPr="00C538B3" w:rsidRDefault="002C1E37" w:rsidP="00C538B3">
                            <w:pPr>
                              <w:spacing w:line="216" w:lineRule="auto"/>
                              <w:rPr>
                                <w:rFonts w:ascii="Akzidenz-Grotesk Pro Regular" w:hAnsi="Akzidenz-Grotesk Pro Regular" w:cs="Calibri"/>
                                <w:color w:val="FFFFFF" w:themeColor="background1"/>
                                <w:sz w:val="20"/>
                                <w:szCs w:val="20"/>
                                <w:lang w:val="en-GB"/>
                              </w:rPr>
                            </w:pPr>
                            <w:r>
                              <w:rPr>
                                <w:rFonts w:ascii="Akzidenz-Grotesk Pro Regular" w:hAnsi="Akzidenz-Grotesk Pro Regular" w:cs="Calibri"/>
                                <w:color w:val="FFFFFF" w:themeColor="background1"/>
                                <w:sz w:val="20"/>
                                <w:szCs w:val="20"/>
                                <w:lang w:val="en-GB"/>
                              </w:rPr>
                              <w:t>Old Bank Chambers, Horncastle. LN9 5HY</w:t>
                            </w:r>
                          </w:p>
                          <w:p w14:paraId="73486C27" w14:textId="7A07E8B5" w:rsidR="00C538B3" w:rsidRPr="00C538B3" w:rsidRDefault="00C538B3" w:rsidP="00C538B3">
                            <w:pPr>
                              <w:spacing w:line="216" w:lineRule="auto"/>
                              <w:rPr>
                                <w:rFonts w:ascii="Akzidenz-Grotesk Pro Regular" w:hAnsi="Akzidenz-Grotesk Pro Regular" w:cs="Calibri"/>
                                <w:color w:val="FFFFFF" w:themeColor="background1"/>
                                <w:sz w:val="20"/>
                                <w:szCs w:val="20"/>
                                <w:lang w:val="en-GB"/>
                              </w:rPr>
                            </w:pPr>
                            <w:r w:rsidRPr="00C538B3">
                              <w:rPr>
                                <w:rFonts w:ascii="Akzidenz-Grotesk Pro Regular" w:hAnsi="Akzidenz-Grotesk Pro Regular" w:cs="Calibri"/>
                                <w:color w:val="FFFFFF" w:themeColor="background1"/>
                                <w:sz w:val="20"/>
                                <w:szCs w:val="20"/>
                                <w:lang w:val="en-GB"/>
                              </w:rPr>
                              <w:t>Tel: 015</w:t>
                            </w:r>
                            <w:r w:rsidR="002C1E37">
                              <w:rPr>
                                <w:rFonts w:ascii="Akzidenz-Grotesk Pro Regular" w:hAnsi="Akzidenz-Grotesk Pro Regular" w:cs="Calibri"/>
                                <w:color w:val="FFFFFF" w:themeColor="background1"/>
                                <w:sz w:val="20"/>
                                <w:szCs w:val="20"/>
                                <w:lang w:val="en-GB"/>
                              </w:rPr>
                              <w:t>07 522222</w:t>
                            </w:r>
                          </w:p>
                          <w:p w14:paraId="3C6A126C" w14:textId="114C419F" w:rsidR="000D5DE4" w:rsidRPr="00C538B3" w:rsidRDefault="00C538B3" w:rsidP="00C538B3">
                            <w:pPr>
                              <w:spacing w:line="216" w:lineRule="auto"/>
                              <w:rPr>
                                <w:rFonts w:ascii="Akzidenz-Grotesk Pro Regular" w:hAnsi="Akzidenz-Grotesk Pro Regular" w:cs="Calibri"/>
                                <w:color w:val="FFFFFF" w:themeColor="background1"/>
                                <w:sz w:val="20"/>
                                <w:szCs w:val="20"/>
                                <w:lang w:val="en-GB"/>
                              </w:rPr>
                            </w:pPr>
                            <w:r w:rsidRPr="00C538B3">
                              <w:rPr>
                                <w:rFonts w:ascii="Akzidenz-Grotesk Pro Regular" w:hAnsi="Akzidenz-Grotesk Pro Regular" w:cs="Calibri"/>
                                <w:color w:val="FFFFFF" w:themeColor="background1"/>
                                <w:sz w:val="20"/>
                                <w:szCs w:val="20"/>
                                <w:lang w:val="en-GB"/>
                              </w:rPr>
                              <w:t>Email:</w:t>
                            </w:r>
                            <w:r w:rsidR="002C1E37">
                              <w:rPr>
                                <w:rFonts w:ascii="Akzidenz-Grotesk Pro Regular" w:hAnsi="Akzidenz-Grotesk Pro Regular" w:cs="Calibri"/>
                                <w:color w:val="FFFFFF" w:themeColor="background1"/>
                                <w:sz w:val="20"/>
                                <w:szCs w:val="20"/>
                                <w:lang w:val="en-GB"/>
                              </w:rPr>
                              <w:t xml:space="preserve"> horncastle</w:t>
                            </w:r>
                            <w:r w:rsidRPr="00C538B3">
                              <w:rPr>
                                <w:rFonts w:ascii="Akzidenz-Grotesk Pro Regular" w:hAnsi="Akzidenz-Grotesk Pro Regular" w:cs="Calibri"/>
                                <w:color w:val="FFFFFF" w:themeColor="background1"/>
                                <w:sz w:val="20"/>
                                <w:szCs w:val="20"/>
                                <w:lang w:val="en-GB"/>
                              </w:rPr>
                              <w:t>@robert-bell.org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FE3904" id="_x0000_s1049" type="#_x0000_t202" style="position:absolute;margin-left:114.15pt;margin-top:541.05pt;width:186.65pt;height:38.3pt;z-index:251732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" filled="f" stroked="f" strokecolor="white">
                <v:path arrowok="t"/>
                <v:textbox inset="0,0,0,0">
                  <w:txbxContent>
                    <w:p w14:paraId="7DF32110" w14:textId="6895C477" w:rsidR="00C538B3" w:rsidRPr="00C538B3" w:rsidRDefault="002C1E37" w:rsidP="00C538B3">
                      <w:pPr>
                        <w:spacing w:line="216" w:lineRule="auto"/>
                        <w:rPr>
                          <w:rFonts w:ascii="Akzidenz-Grotesk Pro Regular" w:hAnsi="Akzidenz-Grotesk Pro Regular" w:cs="Calibri"/>
                          <w:color w:val="FFFFFF" w:themeColor="background1"/>
                          <w:sz w:val="20"/>
                          <w:szCs w:val="20"/>
                          <w:lang w:val="en-GB"/>
                        </w:rPr>
                      </w:pPr>
                      <w:r>
                        <w:rPr>
                          <w:rFonts w:ascii="Akzidenz-Grotesk Pro Regular" w:hAnsi="Akzidenz-Grotesk Pro Regular" w:cs="Calibri"/>
                          <w:color w:val="FFFFFF" w:themeColor="background1"/>
                          <w:sz w:val="20"/>
                          <w:szCs w:val="20"/>
                          <w:lang w:val="en-GB"/>
                        </w:rPr>
                        <w:t xml:space="preserve">Old Bank Chambers, Horncastle. </w:t>
                      </w:r>
                      <w:r>
                        <w:rPr>
                          <w:rFonts w:ascii="Akzidenz-Grotesk Pro Regular" w:hAnsi="Akzidenz-Grotesk Pro Regular" w:cs="Calibri"/>
                          <w:color w:val="FFFFFF" w:themeColor="background1"/>
                          <w:sz w:val="20"/>
                          <w:szCs w:val="20"/>
                          <w:lang w:val="en-GB"/>
                        </w:rPr>
                        <w:t xml:space="preserve">LN9 </w:t>
                      </w:r>
                      <w:r>
                        <w:rPr>
                          <w:rFonts w:ascii="Akzidenz-Grotesk Pro Regular" w:hAnsi="Akzidenz-Grotesk Pro Regular" w:cs="Calibri"/>
                          <w:color w:val="FFFFFF" w:themeColor="background1"/>
                          <w:sz w:val="20"/>
                          <w:szCs w:val="20"/>
                          <w:lang w:val="en-GB"/>
                        </w:rPr>
                        <w:t>5HY</w:t>
                      </w:r>
                    </w:p>
                    <w:p w14:paraId="73486C27" w14:textId="7A07E8B5" w:rsidR="00C538B3" w:rsidRPr="00C538B3" w:rsidRDefault="00C538B3" w:rsidP="00C538B3">
                      <w:pPr>
                        <w:spacing w:line="216" w:lineRule="auto"/>
                        <w:rPr>
                          <w:rFonts w:ascii="Akzidenz-Grotesk Pro Regular" w:hAnsi="Akzidenz-Grotesk Pro Regular" w:cs="Calibri"/>
                          <w:color w:val="FFFFFF" w:themeColor="background1"/>
                          <w:sz w:val="20"/>
                          <w:szCs w:val="20"/>
                          <w:lang w:val="en-GB"/>
                        </w:rPr>
                      </w:pPr>
                      <w:r w:rsidRPr="00C538B3">
                        <w:rPr>
                          <w:rFonts w:ascii="Akzidenz-Grotesk Pro Regular" w:hAnsi="Akzidenz-Grotesk Pro Regular" w:cs="Calibri"/>
                          <w:color w:val="FFFFFF" w:themeColor="background1"/>
                          <w:sz w:val="20"/>
                          <w:szCs w:val="20"/>
                          <w:lang w:val="en-GB"/>
                        </w:rPr>
                        <w:t>Tel: 015</w:t>
                      </w:r>
                      <w:r w:rsidR="002C1E37">
                        <w:rPr>
                          <w:rFonts w:ascii="Akzidenz-Grotesk Pro Regular" w:hAnsi="Akzidenz-Grotesk Pro Regular" w:cs="Calibri"/>
                          <w:color w:val="FFFFFF" w:themeColor="background1"/>
                          <w:sz w:val="20"/>
                          <w:szCs w:val="20"/>
                          <w:lang w:val="en-GB"/>
                        </w:rPr>
                        <w:t>07 522222</w:t>
                      </w:r>
                    </w:p>
                    <w:p w14:paraId="3C6A126C" w14:textId="114C419F" w:rsidR="000D5DE4" w:rsidRPr="00C538B3" w:rsidRDefault="00C538B3" w:rsidP="00C538B3">
                      <w:pPr>
                        <w:spacing w:line="216" w:lineRule="auto"/>
                        <w:rPr>
                          <w:rFonts w:ascii="Akzidenz-Grotesk Pro Regular" w:hAnsi="Akzidenz-Grotesk Pro Regular" w:cs="Calibri"/>
                          <w:color w:val="FFFFFF" w:themeColor="background1"/>
                          <w:sz w:val="20"/>
                          <w:szCs w:val="20"/>
                          <w:lang w:val="en-GB"/>
                        </w:rPr>
                      </w:pPr>
                      <w:r w:rsidRPr="00C538B3">
                        <w:rPr>
                          <w:rFonts w:ascii="Akzidenz-Grotesk Pro Regular" w:hAnsi="Akzidenz-Grotesk Pro Regular" w:cs="Calibri"/>
                          <w:color w:val="FFFFFF" w:themeColor="background1"/>
                          <w:sz w:val="20"/>
                          <w:szCs w:val="20"/>
                          <w:lang w:val="en-GB"/>
                        </w:rPr>
                        <w:t>Email:</w:t>
                      </w:r>
                      <w:r w:rsidR="002C1E37">
                        <w:rPr>
                          <w:rFonts w:ascii="Akzidenz-Grotesk Pro Regular" w:hAnsi="Akzidenz-Grotesk Pro Regular" w:cs="Calibri"/>
                          <w:color w:val="FFFFFF" w:themeColor="background1"/>
                          <w:sz w:val="20"/>
                          <w:szCs w:val="20"/>
                          <w:lang w:val="en-GB"/>
                        </w:rPr>
                        <w:t xml:space="preserve"> horncastle</w:t>
                      </w:r>
                      <w:r w:rsidRPr="00C538B3">
                        <w:rPr>
                          <w:rFonts w:ascii="Akzidenz-Grotesk Pro Regular" w:hAnsi="Akzidenz-Grotesk Pro Regular" w:cs="Calibri"/>
                          <w:color w:val="FFFFFF" w:themeColor="background1"/>
                          <w:sz w:val="20"/>
                          <w:szCs w:val="20"/>
                          <w:lang w:val="en-GB"/>
                        </w:rPr>
                        <w:t>@robert-bell.org</w:t>
                      </w:r>
                    </w:p>
                  </w:txbxContent>
                </v:textbox>
                <w10:wrap anchorx="page" anchory="page"/>
              </v:shape>
            </w:pict>
          </mc:Fallback>
        </mc:AlternateContent>
      </w:r>
      <w:r w:rsidR="00C538B3">
        <w:rPr>
          <w:noProof/>
          <w:lang w:val="en-GB" w:eastAsia="en-GB"/>
        </w:rPr>
        <w:drawing>
          <wp:anchor distT="0" distB="0" distL="114300" distR="114300" simplePos="0" relativeHeight="251770368" behindDoc="0" locked="0" layoutInCell="1" allowOverlap="1" wp14:anchorId="7975112B" wp14:editId="1B2096F5">
            <wp:simplePos x="0" y="0"/>
            <wp:positionH relativeFrom="page">
              <wp:posOffset>476885</wp:posOffset>
            </wp:positionH>
            <wp:positionV relativeFrom="page">
              <wp:posOffset>6854921</wp:posOffset>
            </wp:positionV>
            <wp:extent cx="779114" cy="433089"/>
            <wp:effectExtent l="0" t="0" r="0" b="0"/>
            <wp:wrapNone/>
            <wp:docPr id="1253630128" name="Picture 3" descr="A blue and red sign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3630128" name="Picture 3" descr="A blue and red sign with white text&#10;&#10;Description automatically generated"/>
                    <pic:cNvPicPr/>
                  </pic:nvPicPr>
                  <pic:blipFill>
                    <a:blip r:embed="rId32" cstate="print">
                      <a:extLst>
                        <a:ext uri="{28A0092B-C50C-407E-A947-70E740481C1C}">
                          <a14:useLocalDpi xmlns:a14="http://schemas.microsoft.com/office/drawing/2010/main" val="0"/>
                        </a:ext>
                      </a:extLst>
                    </a:blip>
                    <a:stretch>
                      <a:fillRect/>
                    </a:stretch>
                  </pic:blipFill>
                  <pic:spPr>
                    <a:xfrm>
                      <a:off x="0" y="0"/>
                      <a:ext cx="779114" cy="433089"/>
                    </a:xfrm>
                    <a:prstGeom prst="rect">
                      <a:avLst/>
                    </a:prstGeom>
                  </pic:spPr>
                </pic:pic>
              </a:graphicData>
            </a:graphic>
            <wp14:sizeRelH relativeFrom="margin">
              <wp14:pctWidth>0</wp14:pctWidth>
            </wp14:sizeRelH>
            <wp14:sizeRelV relativeFrom="margin">
              <wp14:pctHeight>0</wp14:pctHeight>
            </wp14:sizeRelV>
          </wp:anchor>
        </w:drawing>
      </w:r>
      <w:r w:rsidR="00D355D5">
        <w:rPr>
          <w:noProof/>
          <w:lang w:val="en-GB" w:eastAsia="en-GB"/>
        </w:rPr>
        <mc:AlternateContent>
          <mc:Choice Requires="wps">
            <w:drawing>
              <wp:anchor distT="0" distB="0" distL="114300" distR="114300" simplePos="0" relativeHeight="251728384" behindDoc="1" locked="0" layoutInCell="1" allowOverlap="1" wp14:anchorId="4C4C040E" wp14:editId="25598C86">
                <wp:simplePos x="0" y="0"/>
                <wp:positionH relativeFrom="page">
                  <wp:posOffset>360218</wp:posOffset>
                </wp:positionH>
                <wp:positionV relativeFrom="page">
                  <wp:posOffset>346364</wp:posOffset>
                </wp:positionV>
                <wp:extent cx="10198100" cy="5444836"/>
                <wp:effectExtent l="0" t="0" r="12700" b="3810"/>
                <wp:wrapNone/>
                <wp:docPr id="201" name="Text Box 2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198100" cy="5444836"/>
                        </a:xfrm>
                        <a:prstGeom prst="rect">
                          <a:avLst/>
                        </a:prstGeom>
                        <a:noFill/>
                        <a:ln>
                          <a:noFill/>
                        </a:ln>
                        <a:effectLst/>
                      </wps:spPr>
                      <wps:txbx>
                        <w:txbxContent>
                          <w:p w14:paraId="70E5CD2D" w14:textId="71942574" w:rsidR="00B11131" w:rsidRPr="006606CD" w:rsidRDefault="008C1F93" w:rsidP="00D94773">
                            <w:pPr>
                              <w:jc w:val="center"/>
                              <w:rPr>
                                <w:rFonts w:ascii="Berkeley Oldstyle" w:hAnsi="Berkeley Oldstyle"/>
                                <w:color w:val="988C8C"/>
                                <w:spacing w:val="20"/>
                                <w:sz w:val="22"/>
                                <w:szCs w:val="27"/>
                              </w:rPr>
                            </w:pPr>
                            <w:r>
                              <w:rPr>
                                <w:rFonts w:ascii="Berkeley Oldstyle" w:hAnsi="Berkeley Oldstyle"/>
                                <w:noProof/>
                                <w:color w:val="988C8C"/>
                                <w:spacing w:val="20"/>
                                <w:sz w:val="22"/>
                                <w:szCs w:val="27"/>
                              </w:rPr>
                              <w:drawing>
                                <wp:inline distT="0" distB="0" distL="0" distR="0" wp14:anchorId="5B6DBD2A" wp14:editId="3A644107">
                                  <wp:extent cx="7695565" cy="5444490"/>
                                  <wp:effectExtent l="0" t="0" r="635" b="3810"/>
                                  <wp:docPr id="42775334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753345" name="Picture 427753345"/>
                                          <pic:cNvPicPr/>
                                        </pic:nvPicPr>
                                        <pic:blipFill>
                                          <a:blip r:embed="rId33">
                                            <a:extLst>
                                              <a:ext uri="{28A0092B-C50C-407E-A947-70E740481C1C}">
                                                <a14:useLocalDpi xmlns:a14="http://schemas.microsoft.com/office/drawing/2010/main" val="0"/>
                                              </a:ext>
                                            </a:extLst>
                                          </a:blip>
                                          <a:stretch>
                                            <a:fillRect/>
                                          </a:stretch>
                                        </pic:blipFill>
                                        <pic:spPr>
                                          <a:xfrm>
                                            <a:off x="0" y="0"/>
                                            <a:ext cx="7695565" cy="5444490"/>
                                          </a:xfrm>
                                          <a:prstGeom prst="rect">
                                            <a:avLst/>
                                          </a:prstGeom>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4C040E" id="_x0000_s1050" type="#_x0000_t202" style="position:absolute;margin-left:28.35pt;margin-top:27.25pt;width:803pt;height:428.75pt;z-index:-251588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" filled="f" stroked="f">
                <v:textbox inset="0,0,0,0">
                  <w:txbxContent>
                    <w:p w14:paraId="70E5CD2D" w14:textId="71942574" w:rsidR="00B11131" w:rsidRPr="006606CD" w:rsidRDefault="008C1F93" w:rsidP="00D94773">
                      <w:pPr>
                        <w:jc w:val="center"/>
                        <w:rPr>
                          <w:rFonts w:ascii="Berkeley Oldstyle" w:hAnsi="Berkeley Oldstyle"/>
                          <w:color w:val="988C8C"/>
                          <w:spacing w:val="20"/>
                          <w:sz w:val="22"/>
                          <w:szCs w:val="27"/>
                        </w:rPr>
                      </w:pPr>
                      <w:r>
                        <w:rPr>
                          <w:rFonts w:ascii="Berkeley Oldstyle" w:hAnsi="Berkeley Oldstyle"/>
                          <w:noProof/>
                          <w:color w:val="988C8C"/>
                          <w:spacing w:val="20"/>
                          <w:sz w:val="22"/>
                          <w:szCs w:val="27"/>
                        </w:rPr>
                        <w:drawing>
                          <wp:inline distT="0" distB="0" distL="0" distR="0" wp14:anchorId="5B6DBD2A" wp14:editId="3A644107">
                            <wp:extent cx="7695565" cy="5444490"/>
                            <wp:effectExtent l="0" t="0" r="635" b="3810"/>
                            <wp:docPr id="42775334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753345" name="Picture 427753345"/>
                                    <pic:cNvPicPr/>
                                  </pic:nvPicPr>
                                  <pic:blipFill>
                                    <a:blip r:embed="rId33">
                                      <a:extLst>
                                        <a:ext uri="{28A0092B-C50C-407E-A947-70E740481C1C}">
                                          <a14:useLocalDpi xmlns:a14="http://schemas.microsoft.com/office/drawing/2010/main" val="0"/>
                                        </a:ext>
                                      </a:extLst>
                                    </a:blip>
                                    <a:stretch>
                                      <a:fillRect/>
                                    </a:stretch>
                                  </pic:blipFill>
                                  <pic:spPr>
                                    <a:xfrm>
                                      <a:off x="0" y="0"/>
                                      <a:ext cx="7695565" cy="5444490"/>
                                    </a:xfrm>
                                    <a:prstGeom prst="rect">
                                      <a:avLst/>
                                    </a:prstGeom>
                                  </pic:spPr>
                                </pic:pic>
                              </a:graphicData>
                            </a:graphic>
                          </wp:inline>
                        </w:drawing>
                      </w:r>
                    </w:p>
                  </w:txbxContent>
                </v:textbox>
                <w10:wrap anchorx="page" anchory="page"/>
              </v:shape>
            </w:pict>
          </mc:Fallback>
        </mc:AlternateContent>
      </w:r>
    </w:p>
    <w:sectPr w:rsidR="00C03E30" w:rsidSect="00C50AA3">
      <w:headerReference w:type="default" r:id="rId34"/>
      <w:footerReference w:type="default" r:id="rId35"/>
      <w:pgSz w:w="17157" w:h="12242"/>
      <w:pgMar w:top="0" w:right="0" w:bottom="0" w:left="0" w:header="0"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33F4E86" w14:textId="77777777" w:rsidR="009B3674" w:rsidRDefault="009B3674">
      <w:r>
        <w:separator/>
      </w:r>
    </w:p>
  </w:endnote>
  <w:endnote w:type="continuationSeparator" w:id="0">
    <w:p w14:paraId="35286ED1" w14:textId="77777777" w:rsidR="009B3674" w:rsidRDefault="009B367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Linux Libertine Display">
    <w:charset w:val="00"/>
    <w:family w:val="auto"/>
    <w:pitch w:val="variable"/>
    <w:sig w:usb0="E0000AFF" w:usb1="5200E5FB" w:usb2="02000020" w:usb3="00000000" w:csb0="000001BF" w:csb1="00000000"/>
  </w:font>
  <w:font w:name="Arial">
    <w:panose1 w:val="020B0604020202020204"/>
    <w:charset w:val="00"/>
    <w:family w:val="swiss"/>
    <w:pitch w:val="variable"/>
    <w:sig w:usb0="E0002EFF" w:usb1="C000785B" w:usb2="00000009" w:usb3="00000000" w:csb0="000001FF" w:csb1="00000000"/>
  </w:font>
  <w:font w:name="Gotham Medium">
    <w:charset w:val="00"/>
    <w:family w:val="auto"/>
    <w:pitch w:val="variable"/>
    <w:sig w:usb0="A100007F" w:usb1="4000005B" w:usb2="00000000" w:usb3="00000000" w:csb0="0000009B" w:csb1="00000000"/>
  </w:font>
  <w:font w:name="Berkeley Book">
    <w:charset w:val="00"/>
    <w:family w:val="roman"/>
    <w:pitch w:val="variable"/>
    <w:sig w:usb0="800000AF" w:usb1="4000004A" w:usb2="00000000" w:usb3="00000000" w:csb0="00000001" w:csb1="00000000"/>
  </w:font>
  <w:font w:name="Tahoma">
    <w:panose1 w:val="020B0604030504040204"/>
    <w:charset w:val="00"/>
    <w:family w:val="swiss"/>
    <w:pitch w:val="variable"/>
    <w:sig w:usb0="E1002EFF" w:usb1="C000605B" w:usb2="00000029" w:usb3="00000000" w:csb0="000101FF" w:csb1="00000000"/>
  </w:font>
  <w:font w:name="Berkeley Oldstyle">
    <w:altName w:val="Calibri"/>
    <w:panose1 w:val="00000000000000000000"/>
    <w:charset w:val="00"/>
    <w:family w:val="roman"/>
    <w:notTrueType/>
    <w:pitch w:val="variable"/>
    <w:sig w:usb0="800000AF" w:usb1="4000004A" w:usb2="00000000" w:usb3="00000000" w:csb0="00000001" w:csb1="00000000"/>
  </w:font>
  <w:font w:name="Collier Semibold">
    <w:panose1 w:val="00000000000000020000"/>
    <w:charset w:val="00"/>
    <w:family w:val="modern"/>
    <w:notTrueType/>
    <w:pitch w:val="variable"/>
    <w:sig w:usb0="A00000FF" w:usb1="4000A04B" w:usb2="00000000" w:usb3="00000000" w:csb0="00000193" w:csb1="00000000"/>
  </w:font>
  <w:font w:name="Calibri">
    <w:panose1 w:val="020F0502020204030204"/>
    <w:charset w:val="00"/>
    <w:family w:val="swiss"/>
    <w:pitch w:val="variable"/>
    <w:sig w:usb0="E4002EFF" w:usb1="C000247B" w:usb2="00000009" w:usb3="00000000" w:csb0="000001FF" w:csb1="00000000"/>
  </w:font>
  <w:font w:name="Akzidenz-Grotesk Pro Regular">
    <w:altName w:val="Calibri"/>
    <w:charset w:val="00"/>
    <w:family w:val="auto"/>
    <w:pitch w:val="variable"/>
    <w:sig w:usb0="A00002AF" w:usb1="5000205B"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894217E" w14:textId="77777777" w:rsidR="00190CF1" w:rsidRDefault="009362A4">
    <w:pPr>
      <w:pStyle w:val="Footer"/>
    </w:pPr>
    <w:r>
      <w:rPr>
        <w:noProof/>
      </w:rPr>
      <mc:AlternateContent>
        <mc:Choice Requires="wps">
          <w:drawing>
            <wp:anchor distT="0" distB="0" distL="114300" distR="114300" simplePos="0" relativeHeight="251674112" behindDoc="0" locked="0" layoutInCell="1" allowOverlap="1" wp14:anchorId="490D275A" wp14:editId="18AB8FA0">
              <wp:simplePos x="0" y="0"/>
              <wp:positionH relativeFrom="column">
                <wp:posOffset>-63305</wp:posOffset>
              </wp:positionH>
              <wp:positionV relativeFrom="paragraph">
                <wp:posOffset>-418221</wp:posOffset>
              </wp:positionV>
              <wp:extent cx="10999177" cy="641448"/>
              <wp:effectExtent l="12700" t="12700" r="24765" b="31750"/>
              <wp:wrapNone/>
              <wp:docPr id="1907631026" name="Rectangle 2"/>
              <wp:cNvGraphicFramePr/>
              <a:graphic xmlns:a="http://schemas.openxmlformats.org/drawingml/2006/main">
                <a:graphicData uri="http://schemas.microsoft.com/office/word/2010/wordprocessingShape">
                  <wps:wsp>
                    <wps:cNvSpPr/>
                    <wps:spPr>
                      <a:xfrm>
                        <a:off x="0" y="0"/>
                        <a:ext cx="10999177" cy="641448"/>
                      </a:xfrm>
                      <a:prstGeom prst="rect">
                        <a:avLst/>
                      </a:prstGeom>
                      <a:solidFill>
                        <a:srgbClr val="002B5F"/>
                      </a:solidFill>
                      <a:ln w="31750">
                        <a:solidFill>
                          <a:srgbClr val="E73638"/>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33BE73" id="Rectangle 2" o:spid="_x0000_s1026" style="position:absolute;margin-left:-5pt;margin-top:-32.95pt;width:866.1pt;height:50.5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" fillcolor="#002b5f" strokecolor="#e73638" strokeweight="2.5pt"/>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3CA3DDC" w14:textId="77777777" w:rsidR="00190CF1" w:rsidRDefault="009362A4">
    <w:pPr>
      <w:pStyle w:val="Footer"/>
    </w:pPr>
    <w:r>
      <w:rPr>
        <w:noProof/>
      </w:rPr>
      <mc:AlternateContent>
        <mc:Choice Requires="wps">
          <w:drawing>
            <wp:anchor distT="0" distB="0" distL="114300" distR="114300" simplePos="0" relativeHeight="251676160" behindDoc="0" locked="0" layoutInCell="1" allowOverlap="1" wp14:anchorId="08B19E22" wp14:editId="210C29E3">
              <wp:simplePos x="0" y="0"/>
              <wp:positionH relativeFrom="page">
                <wp:posOffset>-60960</wp:posOffset>
              </wp:positionH>
              <wp:positionV relativeFrom="page">
                <wp:posOffset>7179310</wp:posOffset>
              </wp:positionV>
              <wp:extent cx="10998000" cy="640800"/>
              <wp:effectExtent l="12700" t="12700" r="26035" b="19685"/>
              <wp:wrapNone/>
              <wp:docPr id="703826878" name="Rectangle 2"/>
              <wp:cNvGraphicFramePr/>
              <a:graphic xmlns:a="http://schemas.openxmlformats.org/drawingml/2006/main">
                <a:graphicData uri="http://schemas.microsoft.com/office/word/2010/wordprocessingShape">
                  <wps:wsp>
                    <wps:cNvSpPr/>
                    <wps:spPr>
                      <a:xfrm>
                        <a:off x="0" y="0"/>
                        <a:ext cx="10998000" cy="640800"/>
                      </a:xfrm>
                      <a:prstGeom prst="rect">
                        <a:avLst/>
                      </a:prstGeom>
                      <a:solidFill>
                        <a:srgbClr val="002B5F"/>
                      </a:solidFill>
                      <a:ln w="31750">
                        <a:solidFill>
                          <a:srgbClr val="E73638"/>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ADC147" id="Rectangle 2" o:spid="_x0000_s1026" style="position:absolute;margin-left:-4.8pt;margin-top:565.3pt;width:866pt;height:50.45pt;z-index:251676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" fillcolor="#002b5f" strokecolor="#e73638" strokeweight="2.5pt">
              <w10:wrap anchorx="page" anchory="page"/>
            </v:rect>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7267F6E" w14:textId="77777777" w:rsidR="00831174" w:rsidRDefault="00831174">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3CAA4C8" w14:textId="77777777" w:rsidR="004E6FE5" w:rsidRDefault="009362A4">
    <w:pPr>
      <w:pStyle w:val="Footer"/>
    </w:pPr>
    <w:r>
      <w:rPr>
        <w:noProof/>
      </w:rPr>
      <mc:AlternateContent>
        <mc:Choice Requires="wps">
          <w:drawing>
            <wp:anchor distT="0" distB="0" distL="114300" distR="114300" simplePos="0" relativeHeight="251680256" behindDoc="0" locked="0" layoutInCell="1" allowOverlap="1" wp14:anchorId="267A9F40" wp14:editId="493C1BD0">
              <wp:simplePos x="0" y="0"/>
              <wp:positionH relativeFrom="page">
                <wp:posOffset>-116609</wp:posOffset>
              </wp:positionH>
              <wp:positionV relativeFrom="page">
                <wp:posOffset>6662882</wp:posOffset>
              </wp:positionV>
              <wp:extent cx="11043227" cy="1158125"/>
              <wp:effectExtent l="12700" t="12700" r="31750" b="23495"/>
              <wp:wrapNone/>
              <wp:docPr id="1369991609" name="Rectangle 2"/>
              <wp:cNvGraphicFramePr/>
              <a:graphic xmlns:a="http://schemas.openxmlformats.org/drawingml/2006/main">
                <a:graphicData uri="http://schemas.microsoft.com/office/word/2010/wordprocessingShape">
                  <wps:wsp>
                    <wps:cNvSpPr/>
                    <wps:spPr>
                      <a:xfrm>
                        <a:off x="0" y="0"/>
                        <a:ext cx="11043227" cy="1158125"/>
                      </a:xfrm>
                      <a:prstGeom prst="rect">
                        <a:avLst/>
                      </a:prstGeom>
                      <a:solidFill>
                        <a:srgbClr val="002B5F"/>
                      </a:solidFill>
                      <a:ln w="31750">
                        <a:solidFill>
                          <a:srgbClr val="E73638"/>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ED5001" id="Rectangle 2" o:spid="_x0000_s1026" style="position:absolute;margin-left:-9.2pt;margin-top:524.65pt;width:869.55pt;height:91.2pt;z-index:251680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" fillcolor="#002b5f" strokecolor="#e73638" strokeweight="2.5pt">
              <w10:wrap anchorx="page" anchory="page"/>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0F4221B" w14:textId="77777777" w:rsidR="009B3674" w:rsidRDefault="009B3674">
      <w:r>
        <w:separator/>
      </w:r>
    </w:p>
  </w:footnote>
  <w:footnote w:type="continuationSeparator" w:id="0">
    <w:p w14:paraId="0AAB5087" w14:textId="77777777" w:rsidR="009B3674" w:rsidRDefault="009B367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033C2E3" w14:textId="77777777" w:rsidR="00190CF1" w:rsidRDefault="00061920">
    <w:pPr>
      <w:pStyle w:val="Header"/>
    </w:pPr>
    <w:r>
      <w:rPr>
        <w:noProof/>
        <w:lang w:val="en-GB" w:eastAsia="en-GB"/>
      </w:rPr>
      <mc:AlternateContent>
        <mc:Choice Requires="wps">
          <w:drawing>
            <wp:anchor distT="0" distB="0" distL="114300" distR="114300" simplePos="0" relativeHeight="251656704" behindDoc="0" locked="0" layoutInCell="1" allowOverlap="1" wp14:anchorId="57F00515" wp14:editId="2DFFCAA0">
              <wp:simplePos x="0" y="0"/>
              <wp:positionH relativeFrom="page">
                <wp:posOffset>7063530</wp:posOffset>
              </wp:positionH>
              <wp:positionV relativeFrom="page">
                <wp:posOffset>360727</wp:posOffset>
              </wp:positionV>
              <wp:extent cx="3489820" cy="7054879"/>
              <wp:effectExtent l="0" t="0" r="3175" b="6350"/>
              <wp:wrapNone/>
              <wp:docPr id="50" name="Rectangle 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89820" cy="7054879"/>
                      </a:xfrm>
                      <a:prstGeom prst="rect">
                        <a:avLst/>
                      </a:prstGeom>
                      <a:solidFill>
                        <a:schemeClr val="bg2"/>
                      </a:solidFill>
                      <a:ln>
                        <a:noFill/>
                      </a:ln>
                      <a:effec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2331A7" id="Rectangle 55" o:spid="_x0000_s1026" style="position:absolute;margin-left:556.2pt;margin-top:28.4pt;width:274.8pt;height:555.5pt;z-index:251656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" fillcolor="#e7e6e6 [3214]" stroked="f">
              <v:textbox inset="0,0,0,0"/>
              <w10:wrap anchorx="page" anchory="page"/>
            </v:rect>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58C3C80" w14:textId="77777777" w:rsidR="00190CF1" w:rsidRDefault="00190CF1">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30CB13A" w14:textId="77777777" w:rsidR="00190CF1" w:rsidRDefault="00190CF1">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DE81EBA" w14:textId="656A708B" w:rsidR="00C973C9" w:rsidRDefault="00C973C9">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FB21197" w14:textId="77777777" w:rsidR="00C973C9" w:rsidRDefault="00C973C9">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041D398" w14:textId="77777777" w:rsidR="004E6FE5" w:rsidRDefault="004E6FE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BD6414C"/>
    <w:multiLevelType w:val="hybridMultilevel"/>
    <w:tmpl w:val="46300220"/>
    <w:lvl w:ilvl="0" w:tplc="C5840CAA">
      <w:start w:val="1"/>
      <w:numFmt w:val="bullet"/>
      <w:lvlText w:val=""/>
      <w:lvlJc w:val="left"/>
      <w:pPr>
        <w:tabs>
          <w:tab w:val="num" w:pos="1440"/>
        </w:tabs>
        <w:ind w:left="1440" w:hanging="360"/>
      </w:pPr>
      <w:rPr>
        <w:rFonts w:ascii="Symbol" w:hAnsi="Symbol" w:hint="default"/>
        <w:b w:val="0"/>
        <w:i w:val="0"/>
        <w:color w:val="auto"/>
        <w:sz w:val="32"/>
      </w:rPr>
    </w:lvl>
    <w:lvl w:ilvl="1" w:tplc="04090003">
      <w:start w:val="1"/>
      <w:numFmt w:val="bullet"/>
      <w:lvlText w:val="o"/>
      <w:lvlJc w:val="left"/>
      <w:pPr>
        <w:tabs>
          <w:tab w:val="num" w:pos="2160"/>
        </w:tabs>
        <w:ind w:left="2160" w:hanging="360"/>
      </w:pPr>
      <w:rPr>
        <w:rFonts w:ascii="Courier New" w:hAnsi="Courier New" w:hint="default"/>
      </w:rPr>
    </w:lvl>
    <w:lvl w:ilvl="2" w:tplc="04090005">
      <w:start w:val="1"/>
      <w:numFmt w:val="bullet"/>
      <w:lvlText w:val=""/>
      <w:lvlJc w:val="left"/>
      <w:pPr>
        <w:tabs>
          <w:tab w:val="num" w:pos="2880"/>
        </w:tabs>
        <w:ind w:left="2880" w:hanging="360"/>
      </w:pPr>
      <w:rPr>
        <w:rFonts w:ascii="Wingdings" w:hAnsi="Wingdings" w:hint="default"/>
      </w:rPr>
    </w:lvl>
    <w:lvl w:ilvl="3" w:tplc="04090001">
      <w:start w:val="1"/>
      <w:numFmt w:val="bullet"/>
      <w:lvlText w:val=""/>
      <w:lvlJc w:val="left"/>
      <w:pPr>
        <w:tabs>
          <w:tab w:val="num" w:pos="3600"/>
        </w:tabs>
        <w:ind w:left="3600" w:hanging="360"/>
      </w:pPr>
      <w:rPr>
        <w:rFonts w:ascii="Symbol" w:hAnsi="Symbol" w:hint="default"/>
      </w:rPr>
    </w:lvl>
    <w:lvl w:ilvl="4" w:tplc="04090003">
      <w:start w:val="1"/>
      <w:numFmt w:val="bullet"/>
      <w:lvlText w:val="o"/>
      <w:lvlJc w:val="left"/>
      <w:pPr>
        <w:tabs>
          <w:tab w:val="num" w:pos="4320"/>
        </w:tabs>
        <w:ind w:left="4320" w:hanging="360"/>
      </w:pPr>
      <w:rPr>
        <w:rFonts w:ascii="Courier New" w:hAnsi="Courier New" w:hint="default"/>
      </w:rPr>
    </w:lvl>
    <w:lvl w:ilvl="5" w:tplc="04090005">
      <w:start w:val="1"/>
      <w:numFmt w:val="bullet"/>
      <w:lvlText w:val=""/>
      <w:lvlJc w:val="left"/>
      <w:pPr>
        <w:tabs>
          <w:tab w:val="num" w:pos="5040"/>
        </w:tabs>
        <w:ind w:left="5040" w:hanging="360"/>
      </w:pPr>
      <w:rPr>
        <w:rFonts w:ascii="Wingdings" w:hAnsi="Wingdings" w:hint="default"/>
      </w:rPr>
    </w:lvl>
    <w:lvl w:ilvl="6" w:tplc="04090001">
      <w:start w:val="1"/>
      <w:numFmt w:val="bullet"/>
      <w:lvlText w:val=""/>
      <w:lvlJc w:val="left"/>
      <w:pPr>
        <w:tabs>
          <w:tab w:val="num" w:pos="5760"/>
        </w:tabs>
        <w:ind w:left="5760" w:hanging="360"/>
      </w:pPr>
      <w:rPr>
        <w:rFonts w:ascii="Symbol" w:hAnsi="Symbol" w:hint="default"/>
      </w:rPr>
    </w:lvl>
    <w:lvl w:ilvl="7" w:tplc="04090003">
      <w:start w:val="1"/>
      <w:numFmt w:val="bullet"/>
      <w:lvlText w:val="o"/>
      <w:lvlJc w:val="left"/>
      <w:pPr>
        <w:tabs>
          <w:tab w:val="num" w:pos="6480"/>
        </w:tabs>
        <w:ind w:left="6480" w:hanging="360"/>
      </w:pPr>
      <w:rPr>
        <w:rFonts w:ascii="Courier New" w:hAnsi="Courier New" w:hint="default"/>
      </w:rPr>
    </w:lvl>
    <w:lvl w:ilvl="8" w:tplc="04090005">
      <w:start w:val="1"/>
      <w:numFmt w:val="bullet"/>
      <w:lvlText w:val=""/>
      <w:lvlJc w:val="left"/>
      <w:pPr>
        <w:tabs>
          <w:tab w:val="num" w:pos="7200"/>
        </w:tabs>
        <w:ind w:left="7200" w:hanging="360"/>
      </w:pPr>
      <w:rPr>
        <w:rFonts w:ascii="Wingdings" w:hAnsi="Wingdings" w:hint="default"/>
      </w:rPr>
    </w:lvl>
  </w:abstractNum>
  <w:abstractNum w:abstractNumId="1" w15:restartNumberingAfterBreak="0">
    <w:nsid w:val="28741EE2"/>
    <w:multiLevelType w:val="hybridMultilevel"/>
    <w:tmpl w:val="15E8E01C"/>
    <w:lvl w:ilvl="0" w:tplc="CD0248E8">
      <w:start w:val="1"/>
      <w:numFmt w:val="bullet"/>
      <w:lvlText w:val=""/>
      <w:lvlJc w:val="left"/>
      <w:pPr>
        <w:ind w:left="720" w:hanging="360"/>
      </w:pPr>
      <w:rPr>
        <w:rFonts w:ascii="Symbol" w:hAnsi="Symbol" w:hint="default"/>
        <w:color w:val="3B9189"/>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3BAD0ACD"/>
    <w:multiLevelType w:val="hybridMultilevel"/>
    <w:tmpl w:val="F1C0E0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333139144">
    <w:abstractNumId w:val="0"/>
  </w:num>
  <w:num w:numId="2" w16cid:durableId="155389560">
    <w:abstractNumId w:val="2"/>
  </w:num>
  <w:num w:numId="3" w16cid:durableId="186096956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98"/>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0" style="mso-position-horizontal-relative:page;mso-position-vertical-relative:page" stroke="f">
      <v:stroke on="f"/>
      <v:textbox inset="0,0,0,0"/>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50AA3"/>
    <w:rsid w:val="00037030"/>
    <w:rsid w:val="000575E8"/>
    <w:rsid w:val="00061920"/>
    <w:rsid w:val="000840EA"/>
    <w:rsid w:val="00097404"/>
    <w:rsid w:val="000A31FF"/>
    <w:rsid w:val="000D5DE4"/>
    <w:rsid w:val="000F37EF"/>
    <w:rsid w:val="00114B5D"/>
    <w:rsid w:val="00115847"/>
    <w:rsid w:val="0012584F"/>
    <w:rsid w:val="00145CD0"/>
    <w:rsid w:val="0016299E"/>
    <w:rsid w:val="00162B72"/>
    <w:rsid w:val="00175C54"/>
    <w:rsid w:val="00190CF1"/>
    <w:rsid w:val="001C3888"/>
    <w:rsid w:val="001F0052"/>
    <w:rsid w:val="00214969"/>
    <w:rsid w:val="00216AA3"/>
    <w:rsid w:val="0024127A"/>
    <w:rsid w:val="00250F5D"/>
    <w:rsid w:val="00257ACA"/>
    <w:rsid w:val="00281B4A"/>
    <w:rsid w:val="002847F5"/>
    <w:rsid w:val="002943AF"/>
    <w:rsid w:val="002C1E37"/>
    <w:rsid w:val="002C6AD4"/>
    <w:rsid w:val="002D3979"/>
    <w:rsid w:val="002E1F63"/>
    <w:rsid w:val="002E47ED"/>
    <w:rsid w:val="002F1BB7"/>
    <w:rsid w:val="002F51EA"/>
    <w:rsid w:val="003050BD"/>
    <w:rsid w:val="00310228"/>
    <w:rsid w:val="0031731B"/>
    <w:rsid w:val="00317F01"/>
    <w:rsid w:val="00325198"/>
    <w:rsid w:val="0032794E"/>
    <w:rsid w:val="00354611"/>
    <w:rsid w:val="0037085D"/>
    <w:rsid w:val="00386051"/>
    <w:rsid w:val="003936A3"/>
    <w:rsid w:val="003A0E03"/>
    <w:rsid w:val="003A3A34"/>
    <w:rsid w:val="003B3CBA"/>
    <w:rsid w:val="003B4340"/>
    <w:rsid w:val="003B4C7C"/>
    <w:rsid w:val="003D4E10"/>
    <w:rsid w:val="003D69B5"/>
    <w:rsid w:val="003F4ABD"/>
    <w:rsid w:val="003F6AF3"/>
    <w:rsid w:val="00445D6F"/>
    <w:rsid w:val="004800F0"/>
    <w:rsid w:val="00494296"/>
    <w:rsid w:val="004A61FC"/>
    <w:rsid w:val="004B6E3F"/>
    <w:rsid w:val="004C0FC6"/>
    <w:rsid w:val="004C4D14"/>
    <w:rsid w:val="004D29BC"/>
    <w:rsid w:val="004D406E"/>
    <w:rsid w:val="004D4283"/>
    <w:rsid w:val="004D6ACA"/>
    <w:rsid w:val="004E2BA1"/>
    <w:rsid w:val="004E6FE5"/>
    <w:rsid w:val="00523B59"/>
    <w:rsid w:val="00541D62"/>
    <w:rsid w:val="0054693D"/>
    <w:rsid w:val="00560CDC"/>
    <w:rsid w:val="005822D6"/>
    <w:rsid w:val="00585575"/>
    <w:rsid w:val="005C0EC9"/>
    <w:rsid w:val="005C3563"/>
    <w:rsid w:val="005D3A63"/>
    <w:rsid w:val="005F5C0E"/>
    <w:rsid w:val="0061515C"/>
    <w:rsid w:val="00622B19"/>
    <w:rsid w:val="006372A2"/>
    <w:rsid w:val="00647AED"/>
    <w:rsid w:val="00650B1D"/>
    <w:rsid w:val="00661F28"/>
    <w:rsid w:val="0067730F"/>
    <w:rsid w:val="00690B44"/>
    <w:rsid w:val="006960C1"/>
    <w:rsid w:val="006B1B35"/>
    <w:rsid w:val="006C29D8"/>
    <w:rsid w:val="006E6B8D"/>
    <w:rsid w:val="006E7B4F"/>
    <w:rsid w:val="006F5B08"/>
    <w:rsid w:val="006F62F5"/>
    <w:rsid w:val="0073195B"/>
    <w:rsid w:val="007437AD"/>
    <w:rsid w:val="00750888"/>
    <w:rsid w:val="0075707A"/>
    <w:rsid w:val="0077103F"/>
    <w:rsid w:val="0077181D"/>
    <w:rsid w:val="00783414"/>
    <w:rsid w:val="00785CD9"/>
    <w:rsid w:val="007C5EEA"/>
    <w:rsid w:val="007C7DDC"/>
    <w:rsid w:val="007C7E7E"/>
    <w:rsid w:val="007D01AA"/>
    <w:rsid w:val="007D4737"/>
    <w:rsid w:val="007D4F7D"/>
    <w:rsid w:val="007E139B"/>
    <w:rsid w:val="007E4BF0"/>
    <w:rsid w:val="007F6FEA"/>
    <w:rsid w:val="00814D2D"/>
    <w:rsid w:val="00831174"/>
    <w:rsid w:val="008322A2"/>
    <w:rsid w:val="00836477"/>
    <w:rsid w:val="00850E12"/>
    <w:rsid w:val="00885D35"/>
    <w:rsid w:val="00892FFA"/>
    <w:rsid w:val="008A3163"/>
    <w:rsid w:val="008B1262"/>
    <w:rsid w:val="008C1F93"/>
    <w:rsid w:val="008D0128"/>
    <w:rsid w:val="008F0585"/>
    <w:rsid w:val="008F187D"/>
    <w:rsid w:val="008F3538"/>
    <w:rsid w:val="00906E50"/>
    <w:rsid w:val="00927FAB"/>
    <w:rsid w:val="009362A4"/>
    <w:rsid w:val="00956435"/>
    <w:rsid w:val="00963A4D"/>
    <w:rsid w:val="00977B38"/>
    <w:rsid w:val="00984957"/>
    <w:rsid w:val="009A3330"/>
    <w:rsid w:val="009B3674"/>
    <w:rsid w:val="009B4643"/>
    <w:rsid w:val="009C37BF"/>
    <w:rsid w:val="009D526C"/>
    <w:rsid w:val="00A054EE"/>
    <w:rsid w:val="00A07326"/>
    <w:rsid w:val="00A20A85"/>
    <w:rsid w:val="00A268BA"/>
    <w:rsid w:val="00A85401"/>
    <w:rsid w:val="00AB0DB8"/>
    <w:rsid w:val="00AD1751"/>
    <w:rsid w:val="00AE2D65"/>
    <w:rsid w:val="00B03DFF"/>
    <w:rsid w:val="00B071F8"/>
    <w:rsid w:val="00B11131"/>
    <w:rsid w:val="00B13B8F"/>
    <w:rsid w:val="00B16232"/>
    <w:rsid w:val="00B45343"/>
    <w:rsid w:val="00B47997"/>
    <w:rsid w:val="00B83DC7"/>
    <w:rsid w:val="00B96425"/>
    <w:rsid w:val="00BA34AE"/>
    <w:rsid w:val="00BD5095"/>
    <w:rsid w:val="00BE4CA7"/>
    <w:rsid w:val="00C03E30"/>
    <w:rsid w:val="00C178A7"/>
    <w:rsid w:val="00C20ED0"/>
    <w:rsid w:val="00C407AE"/>
    <w:rsid w:val="00C50AA3"/>
    <w:rsid w:val="00C5263C"/>
    <w:rsid w:val="00C538B3"/>
    <w:rsid w:val="00C77815"/>
    <w:rsid w:val="00C973C9"/>
    <w:rsid w:val="00CA16AA"/>
    <w:rsid w:val="00CB2A21"/>
    <w:rsid w:val="00CC1BAE"/>
    <w:rsid w:val="00CC1F1E"/>
    <w:rsid w:val="00CE01D0"/>
    <w:rsid w:val="00D355D5"/>
    <w:rsid w:val="00D54A8F"/>
    <w:rsid w:val="00D61133"/>
    <w:rsid w:val="00D65596"/>
    <w:rsid w:val="00D83FBB"/>
    <w:rsid w:val="00D94773"/>
    <w:rsid w:val="00D95678"/>
    <w:rsid w:val="00DA2545"/>
    <w:rsid w:val="00DA659A"/>
    <w:rsid w:val="00DB4A36"/>
    <w:rsid w:val="00DC3796"/>
    <w:rsid w:val="00DC4F02"/>
    <w:rsid w:val="00DF61EA"/>
    <w:rsid w:val="00E32D46"/>
    <w:rsid w:val="00E64AB2"/>
    <w:rsid w:val="00E6720E"/>
    <w:rsid w:val="00EB621B"/>
    <w:rsid w:val="00EE1424"/>
    <w:rsid w:val="00EE776B"/>
    <w:rsid w:val="00F01459"/>
    <w:rsid w:val="00F23884"/>
    <w:rsid w:val="00F37534"/>
    <w:rsid w:val="00F51A28"/>
    <w:rsid w:val="00F54383"/>
    <w:rsid w:val="00F767FE"/>
    <w:rsid w:val="00F96711"/>
    <w:rsid w:val="00FB0FC2"/>
    <w:rsid w:val="00FB6D79"/>
    <w:rsid w:val="00FC234D"/>
    <w:rsid w:val="00FE71DA"/>
    <w:rsid w:val="00FF4431"/>
    <w:rsid w:val="00FF793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style="mso-position-horizontal-relative:page;mso-position-vertical-relative:page" stroke="f">
      <v:stroke on="f"/>
      <v:textbox inset="0,0,0,0"/>
    </o:shapedefaults>
    <o:shapelayout v:ext="edit">
      <o:idmap v:ext="edit" data="2"/>
    </o:shapelayout>
  </w:shapeDefaults>
  <w:decimalSymbol w:val="."/>
  <w:listSeparator w:val=","/>
  <w14:docId w14:val="34C81368"/>
  <w15:chartTrackingRefBased/>
  <w15:docId w15:val="{F28BB90E-8E3D-4F79-A98F-5D143FE30E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0575E8"/>
    <w:rPr>
      <w:sz w:val="24"/>
      <w:szCs w:val="24"/>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rsid w:val="00BA34AE"/>
    <w:pPr>
      <w:tabs>
        <w:tab w:val="center" w:pos="4320"/>
        <w:tab w:val="right" w:pos="8640"/>
      </w:tabs>
    </w:pPr>
  </w:style>
  <w:style w:type="paragraph" w:styleId="Footer">
    <w:name w:val="footer"/>
    <w:basedOn w:val="Normal"/>
    <w:rsid w:val="00BA34AE"/>
    <w:pPr>
      <w:tabs>
        <w:tab w:val="center" w:pos="4320"/>
        <w:tab w:val="right" w:pos="8640"/>
      </w:tabs>
    </w:pPr>
  </w:style>
  <w:style w:type="paragraph" w:customStyle="1" w:styleId="descF11">
    <w:name w:val="desc F11"/>
    <w:rsid w:val="003B3CBA"/>
    <w:pPr>
      <w:jc w:val="both"/>
    </w:pPr>
    <w:rPr>
      <w:rFonts w:ascii="Georgia" w:hAnsi="Georgia"/>
      <w:color w:val="4E4141"/>
      <w:lang w:eastAsia="en-US"/>
    </w:rPr>
  </w:style>
  <w:style w:type="paragraph" w:customStyle="1" w:styleId="headerF12">
    <w:name w:val="header F12"/>
    <w:rsid w:val="003B3CBA"/>
    <w:rPr>
      <w:rFonts w:ascii="Linux Libertine Display" w:hAnsi="Linux Libertine Display" w:cs="Linux Libertine Display"/>
      <w:bCs/>
      <w:color w:val="415B8F"/>
      <w:lang w:eastAsia="en-US"/>
    </w:rPr>
  </w:style>
  <w:style w:type="paragraph" w:styleId="Caption">
    <w:name w:val="caption"/>
    <w:basedOn w:val="Normal"/>
    <w:next w:val="Normal"/>
    <w:qFormat/>
    <w:rsid w:val="00585575"/>
    <w:rPr>
      <w:b/>
      <w:bCs/>
      <w:sz w:val="20"/>
      <w:szCs w:val="20"/>
    </w:rPr>
  </w:style>
  <w:style w:type="character" w:styleId="Hyperlink">
    <w:name w:val="Hyperlink"/>
    <w:rsid w:val="00B83DC7"/>
    <w:rPr>
      <w:color w:val="0000FF"/>
      <w:u w:val="single"/>
    </w:rPr>
  </w:style>
  <w:style w:type="paragraph" w:customStyle="1" w:styleId="Address">
    <w:name w:val="Address"/>
    <w:rsid w:val="00783414"/>
    <w:pPr>
      <w:jc w:val="center"/>
    </w:pPr>
    <w:rPr>
      <w:rFonts w:ascii="Arial" w:hAnsi="Arial"/>
      <w:bCs/>
      <w:spacing w:val="-5"/>
      <w:sz w:val="50"/>
      <w:szCs w:val="50"/>
      <w:lang w:eastAsia="en-US"/>
    </w:rPr>
  </w:style>
  <w:style w:type="paragraph" w:customStyle="1" w:styleId="Pa0">
    <w:name w:val="Pa0"/>
    <w:basedOn w:val="Normal"/>
    <w:next w:val="Normal"/>
    <w:uiPriority w:val="99"/>
    <w:rsid w:val="00A054EE"/>
    <w:pPr>
      <w:autoSpaceDE w:val="0"/>
      <w:autoSpaceDN w:val="0"/>
      <w:adjustRightInd w:val="0"/>
      <w:spacing w:line="241" w:lineRule="atLeast"/>
    </w:pPr>
    <w:rPr>
      <w:rFonts w:ascii="Gotham Medium" w:hAnsi="Gotham Medium"/>
      <w:lang w:val="en-GB" w:eastAsia="en-GB"/>
    </w:rPr>
  </w:style>
  <w:style w:type="character" w:customStyle="1" w:styleId="A5">
    <w:name w:val="A5"/>
    <w:uiPriority w:val="99"/>
    <w:rsid w:val="00A054EE"/>
    <w:rPr>
      <w:rFonts w:ascii="Berkeley Book" w:hAnsi="Berkeley Book" w:cs="Berkeley Book"/>
      <w:color w:val="131325"/>
      <w:sz w:val="20"/>
      <w:szCs w:val="20"/>
    </w:rPr>
  </w:style>
  <w:style w:type="paragraph" w:styleId="BalloonText">
    <w:name w:val="Balloon Text"/>
    <w:basedOn w:val="Normal"/>
    <w:link w:val="BalloonTextChar"/>
    <w:rsid w:val="005F5C0E"/>
    <w:rPr>
      <w:rFonts w:ascii="Tahoma" w:hAnsi="Tahoma" w:cs="Tahoma"/>
      <w:sz w:val="16"/>
      <w:szCs w:val="16"/>
    </w:rPr>
  </w:style>
  <w:style w:type="character" w:customStyle="1" w:styleId="BalloonTextChar">
    <w:name w:val="Balloon Text Char"/>
    <w:link w:val="BalloonText"/>
    <w:rsid w:val="005F5C0E"/>
    <w:rPr>
      <w:rFonts w:ascii="Tahoma" w:hAnsi="Tahoma" w:cs="Tahoma"/>
      <w:sz w:val="16"/>
      <w:szCs w:val="16"/>
      <w:lang w:val="en-US" w:eastAsia="en-US"/>
    </w:rPr>
  </w:style>
  <w:style w:type="paragraph" w:styleId="ListParagraph">
    <w:name w:val="List Paragraph"/>
    <w:basedOn w:val="Normal"/>
    <w:uiPriority w:val="34"/>
    <w:qFormat/>
    <w:rsid w:val="001C3888"/>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512114663">
      <w:bodyDiv w:val="1"/>
      <w:marLeft w:val="0"/>
      <w:marRight w:val="0"/>
      <w:marTop w:val="0"/>
      <w:marBottom w:val="0"/>
      <w:divBdr>
        <w:top w:val="none" w:sz="0" w:space="0" w:color="auto"/>
        <w:left w:val="none" w:sz="0" w:space="0" w:color="auto"/>
        <w:bottom w:val="none" w:sz="0" w:space="0" w:color="auto"/>
        <w:right w:val="none" w:sz="0" w:space="0" w:color="auto"/>
      </w:divBdr>
    </w:div>
    <w:div w:id="645669200">
      <w:bodyDiv w:val="1"/>
      <w:marLeft w:val="0"/>
      <w:marRight w:val="0"/>
      <w:marTop w:val="0"/>
      <w:marBottom w:val="0"/>
      <w:divBdr>
        <w:top w:val="none" w:sz="0" w:space="0" w:color="auto"/>
        <w:left w:val="none" w:sz="0" w:space="0" w:color="auto"/>
        <w:bottom w:val="none" w:sz="0" w:space="0" w:color="auto"/>
        <w:right w:val="none" w:sz="0" w:space="0" w:color="auto"/>
      </w:divBdr>
    </w:div>
    <w:div w:id="6892573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6.jpg"/><Relationship Id="rId26" Type="http://schemas.openxmlformats.org/officeDocument/2006/relationships/footer" Target="footer3.xml"/><Relationship Id="rId21" Type="http://schemas.openxmlformats.org/officeDocument/2006/relationships/image" Target="media/image9.jpg"/><Relationship Id="rId34" Type="http://schemas.openxmlformats.org/officeDocument/2006/relationships/header" Target="header6.xml"/><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footer" Target="footer2.xml"/><Relationship Id="rId25" Type="http://schemas.openxmlformats.org/officeDocument/2006/relationships/header" Target="header5.xml"/><Relationship Id="rId33" Type="http://schemas.openxmlformats.org/officeDocument/2006/relationships/image" Target="media/image18.png"/><Relationship Id="rId2" Type="http://schemas.openxmlformats.org/officeDocument/2006/relationships/numbering" Target="numbering.xml"/><Relationship Id="rId16" Type="http://schemas.openxmlformats.org/officeDocument/2006/relationships/header" Target="header3.xml"/><Relationship Id="rId20" Type="http://schemas.openxmlformats.org/officeDocument/2006/relationships/image" Target="media/image8.jpeg"/><Relationship Id="rId29" Type="http://schemas.openxmlformats.org/officeDocument/2006/relationships/image" Target="media/image14.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image" Target="media/image11.jpg"/><Relationship Id="rId32" Type="http://schemas.openxmlformats.org/officeDocument/2006/relationships/image" Target="media/image17.pn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header" Target="header4.xml"/><Relationship Id="rId28" Type="http://schemas.openxmlformats.org/officeDocument/2006/relationships/image" Target="media/image13.jpeg"/><Relationship Id="rId36" Type="http://schemas.openxmlformats.org/officeDocument/2006/relationships/fontTable" Target="fontTable.xml"/><Relationship Id="rId10" Type="http://schemas.openxmlformats.org/officeDocument/2006/relationships/image" Target="media/image2.jpg"/><Relationship Id="rId19" Type="http://schemas.openxmlformats.org/officeDocument/2006/relationships/image" Target="media/image7.jpeg"/><Relationship Id="rId31" Type="http://schemas.openxmlformats.org/officeDocument/2006/relationships/image" Target="media/image16.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4.jpeg"/><Relationship Id="rId22" Type="http://schemas.openxmlformats.org/officeDocument/2006/relationships/image" Target="media/image10.jpeg"/><Relationship Id="rId27" Type="http://schemas.openxmlformats.org/officeDocument/2006/relationships/image" Target="media/image12.jpeg"/><Relationship Id="rId30" Type="http://schemas.openxmlformats.org/officeDocument/2006/relationships/image" Target="media/image15.jpeg"/><Relationship Id="rId35" Type="http://schemas.openxmlformats.org/officeDocument/2006/relationships/footer" Target="footer4.xml"/><Relationship Id="rId8" Type="http://schemas.openxmlformats.org/officeDocument/2006/relationships/header" Target="header1.xml"/><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9192EC4-2633-4582-8A29-8B8AF422F0A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6</Pages>
  <Words>0</Words>
  <Characters>40</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RDS</Company>
  <LinksUpToDate>false</LinksUpToDate>
  <CharactersWithSpaces>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Christian James</dc:creator>
  <cp:keywords/>
  <dc:description/>
  <cp:lastModifiedBy>Susie Pearson</cp:lastModifiedBy>
  <cp:revision>3</cp:revision>
  <cp:lastPrinted>2024-03-22T11:17:00Z</cp:lastPrinted>
  <dcterms:created xsi:type="dcterms:W3CDTF">2024-05-22T13:41:00Z</dcterms:created>
  <dcterms:modified xsi:type="dcterms:W3CDTF">2024-05-22T13:48:00Z</dcterms:modified>
</cp:coreProperties>
</file>